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E1C" w:rsidRDefault="00B11E1C" w:rsidP="00B11E1C">
      <w:r>
        <w:rPr>
          <w:noProof/>
        </w:rPr>
        <mc:AlternateContent>
          <mc:Choice Requires="wpg">
            <w:drawing>
              <wp:anchor distT="0" distB="0" distL="114300" distR="114300" simplePos="0" relativeHeight="251659264" behindDoc="0" locked="0" layoutInCell="1" allowOverlap="1" wp14:anchorId="1F0AD240" wp14:editId="7D30AB20">
                <wp:simplePos x="0" y="0"/>
                <wp:positionH relativeFrom="page">
                  <wp:posOffset>228600</wp:posOffset>
                </wp:positionH>
                <wp:positionV relativeFrom="page">
                  <wp:posOffset>274320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CEDA89D" id="Group 149" o:spid="_x0000_s1026" style="position:absolute;margin-left:18pt;margin-top:21.6pt;width:8in;height:95.7pt;z-index:25165926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1" o:title="" recolor="t" rotate="t" type="frame"/>
                </v:rect>
                <w10:wrap anchorx="page" anchory="page"/>
              </v:group>
            </w:pict>
          </mc:Fallback>
        </mc:AlternateContent>
      </w:r>
    </w:p>
    <w:p w:rsidR="00B11E1C" w:rsidRDefault="00B11E1C" w:rsidP="00B11E1C"/>
    <w:p w:rsidR="00B11E1C" w:rsidRDefault="00B11E1C" w:rsidP="00B11E1C"/>
    <w:p w:rsidR="00B11E1C" w:rsidRDefault="00B11E1C" w:rsidP="00B11E1C"/>
    <w:p w:rsidR="00B11E1C" w:rsidRDefault="00B11E1C" w:rsidP="00B11E1C"/>
    <w:p w:rsidR="00B11E1C" w:rsidRDefault="00171609" w:rsidP="00B11E1C">
      <w:r>
        <w:rPr>
          <w:noProof/>
        </w:rPr>
        <w:drawing>
          <wp:anchor distT="0" distB="0" distL="114300" distR="114300" simplePos="0" relativeHeight="251662336" behindDoc="0" locked="0" layoutInCell="1" allowOverlap="1">
            <wp:simplePos x="0" y="0"/>
            <wp:positionH relativeFrom="margin">
              <wp:posOffset>2083394</wp:posOffset>
            </wp:positionH>
            <wp:positionV relativeFrom="margin">
              <wp:posOffset>874652</wp:posOffset>
            </wp:positionV>
            <wp:extent cx="2096770" cy="2096770"/>
            <wp:effectExtent l="0" t="0" r="0" b="0"/>
            <wp:wrapSquare wrapText="bothSides"/>
            <wp:docPr id="8" name="Picture 8" descr="T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TexasWorkforceCommission.png"/>
                    <pic:cNvPicPr/>
                  </pic:nvPicPr>
                  <pic:blipFill>
                    <a:blip r:embed="rId12">
                      <a:extLst>
                        <a:ext uri="{28A0092B-C50C-407E-A947-70E740481C1C}">
                          <a14:useLocalDpi xmlns:a14="http://schemas.microsoft.com/office/drawing/2010/main" val="0"/>
                        </a:ext>
                      </a:extLst>
                    </a:blip>
                    <a:stretch>
                      <a:fillRect/>
                    </a:stretch>
                  </pic:blipFill>
                  <pic:spPr>
                    <a:xfrm>
                      <a:off x="0" y="0"/>
                      <a:ext cx="2096770" cy="2096770"/>
                    </a:xfrm>
                    <a:prstGeom prst="rect">
                      <a:avLst/>
                    </a:prstGeom>
                  </pic:spPr>
                </pic:pic>
              </a:graphicData>
            </a:graphic>
          </wp:anchor>
        </w:drawing>
      </w:r>
    </w:p>
    <w:p w:rsidR="00B11E1C" w:rsidRDefault="00B11E1C" w:rsidP="00B11E1C"/>
    <w:p w:rsidR="00B11E1C" w:rsidRDefault="00B11E1C" w:rsidP="00B11E1C"/>
    <w:p w:rsidR="00B11E1C" w:rsidRDefault="00B11E1C" w:rsidP="00B11E1C"/>
    <w:p w:rsidR="00B11E1C" w:rsidRDefault="00B11E1C" w:rsidP="00B11E1C"/>
    <w:p w:rsidR="00B11E1C" w:rsidRDefault="00B11E1C" w:rsidP="00B11E1C"/>
    <w:p w:rsidR="00B11E1C" w:rsidRDefault="00B11E1C" w:rsidP="00B11E1C"/>
    <w:p w:rsidR="00B11E1C" w:rsidRDefault="00B11E1C" w:rsidP="00B11E1C"/>
    <w:p w:rsidR="00B11E1C" w:rsidRDefault="00B11E1C" w:rsidP="00B11E1C"/>
    <w:p w:rsidR="00171609" w:rsidRDefault="00AC19BB" w:rsidP="00171609">
      <w:pPr>
        <w:jc w:val="both"/>
        <w:rPr>
          <w:color w:val="595959" w:themeColor="text1" w:themeTint="A6"/>
          <w:szCs w:val="20"/>
        </w:rPr>
      </w:pPr>
      <w:r>
        <w:fldChar w:fldCharType="begin"/>
      </w:r>
      <w:r>
        <w:instrText xml:space="preserve"> INFO  Comments  \* MERGEFORMAT </w:instrText>
      </w:r>
      <w:r>
        <w:fldChar w:fldCharType="end"/>
      </w:r>
      <w:r>
        <w:rPr>
          <w:noProof/>
        </w:rPr>
        <mc:AlternateContent>
          <mc:Choice Requires="wps">
            <w:drawing>
              <wp:anchor distT="91440" distB="91440" distL="114300" distR="114300" simplePos="0" relativeHeight="251664384" behindDoc="0" locked="0" layoutInCell="1" allowOverlap="1">
                <wp:simplePos x="0" y="0"/>
                <wp:positionH relativeFrom="page">
                  <wp:posOffset>638175</wp:posOffset>
                </wp:positionH>
                <wp:positionV relativeFrom="paragraph">
                  <wp:posOffset>4041775</wp:posOffset>
                </wp:positionV>
                <wp:extent cx="6393180" cy="10477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047750"/>
                        </a:xfrm>
                        <a:prstGeom prst="rect">
                          <a:avLst/>
                        </a:prstGeom>
                        <a:noFill/>
                        <a:ln w="9525">
                          <a:noFill/>
                          <a:miter lim="800000"/>
                          <a:headEnd/>
                          <a:tailEnd/>
                        </a:ln>
                      </wps:spPr>
                      <wps:txbx>
                        <w:txbxContent>
                          <w:p w:rsidR="00553667" w:rsidRPr="005F1E34" w:rsidRDefault="00553667">
                            <w:pPr>
                              <w:pBdr>
                                <w:top w:val="single" w:sz="24" w:space="8" w:color="4F81BD" w:themeColor="accent1"/>
                                <w:bottom w:val="single" w:sz="24" w:space="8" w:color="4F81BD" w:themeColor="accent1"/>
                              </w:pBdr>
                              <w:rPr>
                                <w:b/>
                                <w:color w:val="365F91" w:themeColor="accent1" w:themeShade="BF"/>
                                <w:sz w:val="24"/>
                              </w:rPr>
                            </w:pPr>
                            <w:r w:rsidRPr="005F1E34">
                              <w:rPr>
                                <w:b/>
                                <w:color w:val="365F91" w:themeColor="accent1" w:themeShade="BF"/>
                                <w:sz w:val="24"/>
                              </w:rPr>
                              <w:t>Abstract</w:t>
                            </w:r>
                          </w:p>
                          <w:p w:rsidR="00553667" w:rsidRDefault="00553667">
                            <w:pPr>
                              <w:pBdr>
                                <w:top w:val="single" w:sz="24" w:space="8" w:color="4F81BD" w:themeColor="accent1"/>
                                <w:bottom w:val="single" w:sz="24" w:space="8" w:color="4F81BD" w:themeColor="accent1"/>
                              </w:pBdr>
                              <w:rPr>
                                <w:i/>
                                <w:iCs/>
                                <w:color w:val="4F81BD" w:themeColor="accent1"/>
                                <w:sz w:val="24"/>
                              </w:rPr>
                            </w:pPr>
                            <w:r>
                              <w:rPr>
                                <w:color w:val="595959" w:themeColor="text1" w:themeTint="A6"/>
                                <w:szCs w:val="20"/>
                              </w:rPr>
                              <w:t>This monitoring tool and its appendices are to be used by the Subrecipient Monitoring Team to assist in determining compliance with the nondiscrimination and equal opportunity provisions of WIOA Section 188 which are implemented by 29 CFR Part 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25pt;margin-top:318.25pt;width:503.4pt;height:82.5pt;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" filled="f" stroked="f">
                <v:textbox>
                  <w:txbxContent>
                    <w:p w:rsidR="00553667" w:rsidRPr="005F1E34" w:rsidRDefault="00553667">
                      <w:pPr>
                        <w:pBdr>
                          <w:top w:val="single" w:sz="24" w:space="8" w:color="4F81BD" w:themeColor="accent1"/>
                          <w:bottom w:val="single" w:sz="24" w:space="8" w:color="4F81BD" w:themeColor="accent1"/>
                        </w:pBdr>
                        <w:rPr>
                          <w:b/>
                          <w:color w:val="365F91" w:themeColor="accent1" w:themeShade="BF"/>
                          <w:sz w:val="24"/>
                        </w:rPr>
                      </w:pPr>
                      <w:r w:rsidRPr="005F1E34">
                        <w:rPr>
                          <w:b/>
                          <w:color w:val="365F91" w:themeColor="accent1" w:themeShade="BF"/>
                          <w:sz w:val="24"/>
                        </w:rPr>
                        <w:t>Abstract</w:t>
                      </w:r>
                    </w:p>
                    <w:p w:rsidR="00553667" w:rsidRDefault="00553667">
                      <w:pPr>
                        <w:pBdr>
                          <w:top w:val="single" w:sz="24" w:space="8" w:color="4F81BD" w:themeColor="accent1"/>
                          <w:bottom w:val="single" w:sz="24" w:space="8" w:color="4F81BD" w:themeColor="accent1"/>
                        </w:pBdr>
                        <w:rPr>
                          <w:i/>
                          <w:iCs/>
                          <w:color w:val="4F81BD" w:themeColor="accent1"/>
                          <w:sz w:val="24"/>
                        </w:rPr>
                      </w:pPr>
                      <w:r>
                        <w:rPr>
                          <w:color w:val="595959" w:themeColor="text1" w:themeTint="A6"/>
                          <w:szCs w:val="20"/>
                        </w:rPr>
                        <w:t>This monitoring tool and its appendices are to be used by the Subrecipient Monitoring Team to assist in determining compliance with the nondiscrimination and equal opportunity provisions of WIOA Section 188 which are implemented by 29 CFR Part 38.</w:t>
                      </w:r>
                    </w:p>
                  </w:txbxContent>
                </v:textbox>
                <w10:wrap type="topAndBottom" anchorx="page"/>
              </v:shape>
            </w:pict>
          </mc:Fallback>
        </mc:AlternateContent>
      </w:r>
      <w:r w:rsidR="002611FA">
        <w:rPr>
          <w:noProof/>
        </w:rPr>
        <mc:AlternateContent>
          <mc:Choice Requires="wps">
            <w:drawing>
              <wp:anchor distT="0" distB="0" distL="114300" distR="114300" simplePos="0" relativeHeight="251661312" behindDoc="0" locked="0" layoutInCell="1" allowOverlap="1" wp14:anchorId="13CF2563" wp14:editId="0CDA095B">
                <wp:simplePos x="0" y="0"/>
                <wp:positionH relativeFrom="page">
                  <wp:posOffset>2263877</wp:posOffset>
                </wp:positionH>
                <wp:positionV relativeFrom="page">
                  <wp:posOffset>3421626</wp:posOffset>
                </wp:positionV>
                <wp:extent cx="5300980" cy="3449197"/>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5300980" cy="34491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667" w:rsidRDefault="00D15D7B" w:rsidP="00171609">
                            <w:pPr>
                              <w:jc w:val="right"/>
                              <w:rPr>
                                <w:color w:val="4F81BD" w:themeColor="accent1"/>
                                <w:sz w:val="64"/>
                                <w:szCs w:val="64"/>
                              </w:rPr>
                            </w:pPr>
                            <w:sdt>
                              <w:sdtPr>
                                <w:rPr>
                                  <w:caps/>
                                  <w:color w:val="4F81BD" w:themeColor="accent1"/>
                                  <w:sz w:val="64"/>
                                  <w:szCs w:val="64"/>
                                </w:rPr>
                                <w:alias w:val="Title"/>
                                <w:tag w:val=""/>
                                <w:id w:val="-34440160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53667" w:rsidRPr="004A0D06">
                                  <w:rPr>
                                    <w:caps/>
                                    <w:color w:val="4F81BD" w:themeColor="accent1"/>
                                    <w:sz w:val="64"/>
                                    <w:szCs w:val="64"/>
                                  </w:rPr>
                                  <w:t>Equal opportunity monitoring</w:t>
                                </w:r>
                                <w:r w:rsidR="00553667" w:rsidRPr="004A0D06">
                                  <w:rPr>
                                    <w:caps/>
                                    <w:color w:val="4F81BD" w:themeColor="accent1"/>
                                    <w:sz w:val="64"/>
                                    <w:szCs w:val="64"/>
                                  </w:rPr>
                                  <w:br/>
                                </w:r>
                                <w:r w:rsidR="00553667" w:rsidRPr="004A0D06">
                                  <w:rPr>
                                    <w:color w:val="4F81BD" w:themeColor="accent1"/>
                                    <w:sz w:val="64"/>
                                    <w:szCs w:val="64"/>
                                  </w:rPr>
                                  <w:t>TOOL</w:t>
                                </w:r>
                              </w:sdtContent>
                            </w:sdt>
                          </w:p>
                          <w:sdt>
                            <w:sdtPr>
                              <w:rPr>
                                <w:color w:val="404040" w:themeColor="text1" w:themeTint="BF"/>
                                <w:sz w:val="28"/>
                                <w:szCs w:val="28"/>
                              </w:rPr>
                              <w:alias w:val="Subtitle"/>
                              <w:tag w:val=""/>
                              <w:id w:val="-1335291761"/>
                              <w:dataBinding w:prefixMappings="xmlns:ns0='http://purl.org/dc/elements/1.1/' xmlns:ns1='http://schemas.openxmlformats.org/package/2006/metadata/core-properties' " w:xpath="/ns1:coreProperties[1]/ns0:subject[1]" w:storeItemID="{6C3C8BC8-F283-45AE-878A-BAB7291924A1}"/>
                              <w:text/>
                            </w:sdtPr>
                            <w:sdtEndPr/>
                            <w:sdtContent>
                              <w:p w:rsidR="00553667" w:rsidRDefault="00553667" w:rsidP="00171609">
                                <w:pPr>
                                  <w:jc w:val="right"/>
                                  <w:rPr>
                                    <w:smallCaps/>
                                    <w:color w:val="404040" w:themeColor="text1" w:themeTint="BF"/>
                                    <w:sz w:val="36"/>
                                    <w:szCs w:val="36"/>
                                  </w:rPr>
                                </w:pPr>
                                <w:r>
                                  <w:rPr>
                                    <w:color w:val="404040" w:themeColor="text1" w:themeTint="BF"/>
                                    <w:sz w:val="28"/>
                                    <w:szCs w:val="28"/>
                                  </w:rPr>
                                  <w:t>f</w:t>
                                </w:r>
                                <w:r w:rsidRPr="004A0D06">
                                  <w:rPr>
                                    <w:color w:val="404040" w:themeColor="text1" w:themeTint="BF"/>
                                    <w:sz w:val="28"/>
                                    <w:szCs w:val="28"/>
                                  </w:rPr>
                                  <w:t xml:space="preserve">or testing one </w:t>
                                </w:r>
                                <w:r>
                                  <w:rPr>
                                    <w:color w:val="404040" w:themeColor="text1" w:themeTint="BF"/>
                                    <w:sz w:val="28"/>
                                    <w:szCs w:val="28"/>
                                  </w:rPr>
                                  <w:t>C</w:t>
                                </w:r>
                                <w:r w:rsidRPr="004A0D06">
                                  <w:rPr>
                                    <w:color w:val="404040" w:themeColor="text1" w:themeTint="BF"/>
                                    <w:sz w:val="28"/>
                                    <w:szCs w:val="28"/>
                                  </w:rPr>
                                  <w:t>enter in an LWDA</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CF2563" id="Text Box 154" o:spid="_x0000_s1027" type="#_x0000_t202" style="position:absolute;left:0;text-align:left;margin-left:178.25pt;margin-top:269.4pt;width:417.4pt;height:27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" filled="f" stroked="f" strokeweight=".5pt">
                <v:textbox inset="126pt,0,54pt,0">
                  <w:txbxContent>
                    <w:p w:rsidR="00553667" w:rsidRDefault="00D15D7B" w:rsidP="00171609">
                      <w:pPr>
                        <w:jc w:val="right"/>
                        <w:rPr>
                          <w:color w:val="4F81BD" w:themeColor="accent1"/>
                          <w:sz w:val="64"/>
                          <w:szCs w:val="64"/>
                        </w:rPr>
                      </w:pPr>
                      <w:sdt>
                        <w:sdtPr>
                          <w:rPr>
                            <w:caps/>
                            <w:color w:val="4F81BD" w:themeColor="accent1"/>
                            <w:sz w:val="64"/>
                            <w:szCs w:val="64"/>
                          </w:rPr>
                          <w:alias w:val="Title"/>
                          <w:tag w:val=""/>
                          <w:id w:val="-34440160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53667" w:rsidRPr="004A0D06">
                            <w:rPr>
                              <w:caps/>
                              <w:color w:val="4F81BD" w:themeColor="accent1"/>
                              <w:sz w:val="64"/>
                              <w:szCs w:val="64"/>
                            </w:rPr>
                            <w:t>Equal opportunity monitoring</w:t>
                          </w:r>
                          <w:r w:rsidR="00553667" w:rsidRPr="004A0D06">
                            <w:rPr>
                              <w:caps/>
                              <w:color w:val="4F81BD" w:themeColor="accent1"/>
                              <w:sz w:val="64"/>
                              <w:szCs w:val="64"/>
                            </w:rPr>
                            <w:br/>
                          </w:r>
                          <w:r w:rsidR="00553667" w:rsidRPr="004A0D06">
                            <w:rPr>
                              <w:color w:val="4F81BD" w:themeColor="accent1"/>
                              <w:sz w:val="64"/>
                              <w:szCs w:val="64"/>
                            </w:rPr>
                            <w:t>TOOL</w:t>
                          </w:r>
                        </w:sdtContent>
                      </w:sdt>
                    </w:p>
                    <w:sdt>
                      <w:sdtPr>
                        <w:rPr>
                          <w:color w:val="404040" w:themeColor="text1" w:themeTint="BF"/>
                          <w:sz w:val="28"/>
                          <w:szCs w:val="28"/>
                        </w:rPr>
                        <w:alias w:val="Subtitle"/>
                        <w:tag w:val=""/>
                        <w:id w:val="-1335291761"/>
                        <w:dataBinding w:prefixMappings="xmlns:ns0='http://purl.org/dc/elements/1.1/' xmlns:ns1='http://schemas.openxmlformats.org/package/2006/metadata/core-properties' " w:xpath="/ns1:coreProperties[1]/ns0:subject[1]" w:storeItemID="{6C3C8BC8-F283-45AE-878A-BAB7291924A1}"/>
                        <w:text/>
                      </w:sdtPr>
                      <w:sdtEndPr/>
                      <w:sdtContent>
                        <w:p w:rsidR="00553667" w:rsidRDefault="00553667" w:rsidP="00171609">
                          <w:pPr>
                            <w:jc w:val="right"/>
                            <w:rPr>
                              <w:smallCaps/>
                              <w:color w:val="404040" w:themeColor="text1" w:themeTint="BF"/>
                              <w:sz w:val="36"/>
                              <w:szCs w:val="36"/>
                            </w:rPr>
                          </w:pPr>
                          <w:r>
                            <w:rPr>
                              <w:color w:val="404040" w:themeColor="text1" w:themeTint="BF"/>
                              <w:sz w:val="28"/>
                              <w:szCs w:val="28"/>
                            </w:rPr>
                            <w:t>f</w:t>
                          </w:r>
                          <w:r w:rsidRPr="004A0D06">
                            <w:rPr>
                              <w:color w:val="404040" w:themeColor="text1" w:themeTint="BF"/>
                              <w:sz w:val="28"/>
                              <w:szCs w:val="28"/>
                            </w:rPr>
                            <w:t xml:space="preserve">or testing one </w:t>
                          </w:r>
                          <w:r>
                            <w:rPr>
                              <w:color w:val="404040" w:themeColor="text1" w:themeTint="BF"/>
                              <w:sz w:val="28"/>
                              <w:szCs w:val="28"/>
                            </w:rPr>
                            <w:t>C</w:t>
                          </w:r>
                          <w:r w:rsidRPr="004A0D06">
                            <w:rPr>
                              <w:color w:val="404040" w:themeColor="text1" w:themeTint="BF"/>
                              <w:sz w:val="28"/>
                              <w:szCs w:val="28"/>
                            </w:rPr>
                            <w:t>enter in an LWDA</w:t>
                          </w:r>
                        </w:p>
                      </w:sdtContent>
                    </w:sdt>
                  </w:txbxContent>
                </v:textbox>
                <w10:wrap type="square" anchorx="page" anchory="page"/>
              </v:shape>
            </w:pict>
          </mc:Fallback>
        </mc:AlternateContent>
      </w:r>
      <w:r w:rsidR="005F1E34">
        <w:rPr>
          <w:noProof/>
        </w:rPr>
        <mc:AlternateContent>
          <mc:Choice Requires="wps">
            <w:drawing>
              <wp:anchor distT="0" distB="0" distL="114300" distR="114300" simplePos="0" relativeHeight="251667456" behindDoc="0" locked="0" layoutInCell="1" allowOverlap="1">
                <wp:simplePos x="0" y="0"/>
                <wp:positionH relativeFrom="column">
                  <wp:posOffset>4041140</wp:posOffset>
                </wp:positionH>
                <wp:positionV relativeFrom="paragraph">
                  <wp:posOffset>6163742</wp:posOffset>
                </wp:positionV>
                <wp:extent cx="2412365" cy="213995"/>
                <wp:effectExtent l="0" t="0" r="6985" b="0"/>
                <wp:wrapNone/>
                <wp:docPr id="9" name="Text Box 9"/>
                <wp:cNvGraphicFramePr/>
                <a:graphic xmlns:a="http://schemas.openxmlformats.org/drawingml/2006/main">
                  <a:graphicData uri="http://schemas.microsoft.com/office/word/2010/wordprocessingShape">
                    <wps:wsp>
                      <wps:cNvSpPr txBox="1"/>
                      <wps:spPr>
                        <a:xfrm>
                          <a:off x="0" y="0"/>
                          <a:ext cx="2412365" cy="213995"/>
                        </a:xfrm>
                        <a:prstGeom prst="rect">
                          <a:avLst/>
                        </a:prstGeom>
                        <a:solidFill>
                          <a:schemeClr val="lt1"/>
                        </a:solidFill>
                        <a:ln w="6350">
                          <a:noFill/>
                        </a:ln>
                      </wps:spPr>
                      <wps:txbx>
                        <w:txbxContent>
                          <w:p w:rsidR="00553667" w:rsidRDefault="00553667">
                            <w:r>
                              <w:rPr>
                                <w:color w:val="595959" w:themeColor="text1" w:themeTint="A6"/>
                                <w:sz w:val="18"/>
                                <w:szCs w:val="18"/>
                              </w:rPr>
                              <w:t>For more information or questions,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18.2pt;margin-top:485.35pt;width:189.95pt;height: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" fillcolor="white [3201]" stroked="f" strokeweight=".5pt">
                <v:textbox>
                  <w:txbxContent>
                    <w:p w:rsidR="00553667" w:rsidRDefault="00553667">
                      <w:r>
                        <w:rPr>
                          <w:color w:val="595959" w:themeColor="text1" w:themeTint="A6"/>
                          <w:sz w:val="18"/>
                          <w:szCs w:val="18"/>
                        </w:rPr>
                        <w:t>For more information or questions, contact:</w:t>
                      </w:r>
                    </w:p>
                  </w:txbxContent>
                </v:textbox>
              </v:shape>
            </w:pict>
          </mc:Fallback>
        </mc:AlternateContent>
      </w:r>
      <w:r w:rsidR="005F1E34">
        <w:rPr>
          <w:noProof/>
        </w:rPr>
        <mc:AlternateContent>
          <mc:Choice Requires="wps">
            <w:drawing>
              <wp:anchor distT="0" distB="0" distL="114300" distR="114300" simplePos="0" relativeHeight="251666432" behindDoc="0" locked="0" layoutInCell="1" allowOverlap="1" wp14:anchorId="6AE2FD11" wp14:editId="21136E7D">
                <wp:simplePos x="0" y="0"/>
                <wp:positionH relativeFrom="page">
                  <wp:posOffset>379095</wp:posOffset>
                </wp:positionH>
                <wp:positionV relativeFrom="page">
                  <wp:posOffset>8835012</wp:posOffset>
                </wp:positionV>
                <wp:extent cx="7315200" cy="593387"/>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59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2130742327"/>
                              <w:dataBinding w:prefixMappings="xmlns:ns0='http://purl.org/dc/elements/1.1/' xmlns:ns1='http://schemas.openxmlformats.org/package/2006/metadata/core-properties' " w:xpath="/ns1:coreProperties[1]/ns0:creator[1]" w:storeItemID="{6C3C8BC8-F283-45AE-878A-BAB7291924A1}"/>
                              <w:text/>
                            </w:sdtPr>
                            <w:sdtEndPr/>
                            <w:sdtContent>
                              <w:p w:rsidR="00553667" w:rsidRDefault="00553667" w:rsidP="00171609">
                                <w:pPr>
                                  <w:pStyle w:val="NoSpacing"/>
                                  <w:jc w:val="right"/>
                                  <w:rPr>
                                    <w:color w:val="595959" w:themeColor="text1" w:themeTint="A6"/>
                                    <w:sz w:val="28"/>
                                    <w:szCs w:val="28"/>
                                  </w:rPr>
                                </w:pPr>
                                <w:r>
                                  <w:rPr>
                                    <w:color w:val="595959" w:themeColor="text1" w:themeTint="A6"/>
                                    <w:sz w:val="28"/>
                                    <w:szCs w:val="28"/>
                                  </w:rPr>
                                  <w:t>Misti Stirling</w:t>
                                </w:r>
                              </w:p>
                            </w:sdtContent>
                          </w:sdt>
                          <w:p w:rsidR="00553667" w:rsidRDefault="00D15D7B" w:rsidP="00171609">
                            <w:pPr>
                              <w:pStyle w:val="NoSpacing"/>
                              <w:jc w:val="right"/>
                              <w:rPr>
                                <w:color w:val="595959" w:themeColor="text1" w:themeTint="A6"/>
                                <w:sz w:val="18"/>
                                <w:szCs w:val="18"/>
                              </w:rPr>
                            </w:pPr>
                            <w:sdt>
                              <w:sdtPr>
                                <w:rPr>
                                  <w:rFonts w:ascii="Times New Roman" w:hAnsi="Times New Roman"/>
                                  <w:color w:val="595959" w:themeColor="text1" w:themeTint="A6"/>
                                  <w:sz w:val="18"/>
                                  <w:szCs w:val="18"/>
                                </w:rPr>
                                <w:alias w:val="Email"/>
                                <w:tag w:val="Email"/>
                                <w:id w:val="2123026454"/>
                                <w:dataBinding w:prefixMappings="xmlns:ns0='http://schemas.microsoft.com/office/2006/coverPageProps' " w:xpath="/ns0:CoverPageProperties[1]/ns0:CompanyEmail[1]" w:storeItemID="{55AF091B-3C7A-41E3-B477-F2FDAA23CFDA}"/>
                                <w:text/>
                              </w:sdtPr>
                              <w:sdtEndPr/>
                              <w:sdtContent>
                                <w:r w:rsidR="00553667" w:rsidRPr="005F1E34">
                                  <w:rPr>
                                    <w:rFonts w:ascii="Times New Roman" w:hAnsi="Times New Roman"/>
                                    <w:color w:val="595959" w:themeColor="text1" w:themeTint="A6"/>
                                    <w:sz w:val="18"/>
                                    <w:szCs w:val="18"/>
                                  </w:rPr>
                                  <w:t>melissa.stirling@twc.state.tx.us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6AE2FD11" id="Text Box 152" o:spid="_x0000_s1029" type="#_x0000_t202" style="position:absolute;left:0;text-align:left;margin-left:29.85pt;margin-top:695.65pt;width:8in;height:46.7pt;z-index:25166643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" filled="f" stroked="f" strokeweight=".5pt">
                <v:textbox inset="126pt,0,54pt,0">
                  <w:txbxContent>
                    <w:sdt>
                      <w:sdtPr>
                        <w:rPr>
                          <w:color w:val="595959" w:themeColor="text1" w:themeTint="A6"/>
                          <w:sz w:val="28"/>
                          <w:szCs w:val="28"/>
                        </w:rPr>
                        <w:alias w:val="Author"/>
                        <w:tag w:val=""/>
                        <w:id w:val="2130742327"/>
                        <w:dataBinding w:prefixMappings="xmlns:ns0='http://purl.org/dc/elements/1.1/' xmlns:ns1='http://schemas.openxmlformats.org/package/2006/metadata/core-properties' " w:xpath="/ns1:coreProperties[1]/ns0:creator[1]" w:storeItemID="{6C3C8BC8-F283-45AE-878A-BAB7291924A1}"/>
                        <w:text/>
                      </w:sdtPr>
                      <w:sdtEndPr/>
                      <w:sdtContent>
                        <w:p w:rsidR="00553667" w:rsidRDefault="00553667" w:rsidP="00171609">
                          <w:pPr>
                            <w:pStyle w:val="NoSpacing"/>
                            <w:jc w:val="right"/>
                            <w:rPr>
                              <w:color w:val="595959" w:themeColor="text1" w:themeTint="A6"/>
                              <w:sz w:val="28"/>
                              <w:szCs w:val="28"/>
                            </w:rPr>
                          </w:pPr>
                          <w:r>
                            <w:rPr>
                              <w:color w:val="595959" w:themeColor="text1" w:themeTint="A6"/>
                              <w:sz w:val="28"/>
                              <w:szCs w:val="28"/>
                            </w:rPr>
                            <w:t>Misti Stirling</w:t>
                          </w:r>
                        </w:p>
                      </w:sdtContent>
                    </w:sdt>
                    <w:p w:rsidR="00553667" w:rsidRDefault="00D15D7B" w:rsidP="00171609">
                      <w:pPr>
                        <w:pStyle w:val="NoSpacing"/>
                        <w:jc w:val="right"/>
                        <w:rPr>
                          <w:color w:val="595959" w:themeColor="text1" w:themeTint="A6"/>
                          <w:sz w:val="18"/>
                          <w:szCs w:val="18"/>
                        </w:rPr>
                      </w:pPr>
                      <w:sdt>
                        <w:sdtPr>
                          <w:rPr>
                            <w:rFonts w:ascii="Times New Roman" w:hAnsi="Times New Roman"/>
                            <w:color w:val="595959" w:themeColor="text1" w:themeTint="A6"/>
                            <w:sz w:val="18"/>
                            <w:szCs w:val="18"/>
                          </w:rPr>
                          <w:alias w:val="Email"/>
                          <w:tag w:val="Email"/>
                          <w:id w:val="2123026454"/>
                          <w:dataBinding w:prefixMappings="xmlns:ns0='http://schemas.microsoft.com/office/2006/coverPageProps' " w:xpath="/ns0:CoverPageProperties[1]/ns0:CompanyEmail[1]" w:storeItemID="{55AF091B-3C7A-41E3-B477-F2FDAA23CFDA}"/>
                          <w:text/>
                        </w:sdtPr>
                        <w:sdtEndPr/>
                        <w:sdtContent>
                          <w:r w:rsidR="00553667" w:rsidRPr="005F1E34">
                            <w:rPr>
                              <w:rFonts w:ascii="Times New Roman" w:hAnsi="Times New Roman"/>
                              <w:color w:val="595959" w:themeColor="text1" w:themeTint="A6"/>
                              <w:sz w:val="18"/>
                              <w:szCs w:val="18"/>
                            </w:rPr>
                            <w:t>melissa.stirling@twc.state.tx.us</w:t>
                          </w:r>
                        </w:sdtContent>
                      </w:sdt>
                    </w:p>
                  </w:txbxContent>
                </v:textbox>
                <w10:wrap type="square" anchorx="page" anchory="page"/>
              </v:shape>
            </w:pict>
          </mc:Fallback>
        </mc:AlternateContent>
      </w:r>
      <w:r w:rsidR="00336F13">
        <w:br w:type="page"/>
      </w:r>
    </w:p>
    <w:p w:rsidR="00716A6C" w:rsidRDefault="005F1E34">
      <w:pPr>
        <w:pStyle w:val="TOC1"/>
        <w:tabs>
          <w:tab w:val="right" w:leader="dot" w:pos="10070"/>
        </w:tabs>
        <w:rPr>
          <w:rFonts w:eastAsiaTheme="minorEastAsia" w:cstheme="minorBidi"/>
          <w:noProof/>
          <w:sz w:val="22"/>
          <w:szCs w:val="22"/>
        </w:rPr>
      </w:pPr>
      <w:r>
        <w:rPr>
          <w:color w:val="595959" w:themeColor="text1" w:themeTint="A6"/>
          <w:szCs w:val="20"/>
        </w:rPr>
        <w:lastRenderedPageBreak/>
        <w:fldChar w:fldCharType="begin"/>
      </w:r>
      <w:r>
        <w:rPr>
          <w:color w:val="595959" w:themeColor="text1" w:themeTint="A6"/>
          <w:szCs w:val="20"/>
        </w:rPr>
        <w:instrText xml:space="preserve"> TOC \o "1-3" \h \z \u </w:instrText>
      </w:r>
      <w:r>
        <w:rPr>
          <w:color w:val="595959" w:themeColor="text1" w:themeTint="A6"/>
          <w:szCs w:val="20"/>
        </w:rPr>
        <w:fldChar w:fldCharType="separate"/>
      </w:r>
      <w:hyperlink w:anchor="_Toc506188797" w:history="1">
        <w:r w:rsidR="00716A6C" w:rsidRPr="007B44E6">
          <w:rPr>
            <w:rStyle w:val="Hyperlink"/>
            <w:rFonts w:ascii="Calibri Light" w:hAnsi="Calibri Light" w:cs="Calibri Light"/>
            <w:noProof/>
          </w:rPr>
          <w:t>EO Monitoring Tool:</w:t>
        </w:r>
        <w:r w:rsidR="00716A6C">
          <w:rPr>
            <w:noProof/>
            <w:webHidden/>
          </w:rPr>
          <w:tab/>
        </w:r>
        <w:r w:rsidR="00716A6C">
          <w:rPr>
            <w:noProof/>
            <w:webHidden/>
          </w:rPr>
          <w:fldChar w:fldCharType="begin"/>
        </w:r>
        <w:r w:rsidR="00716A6C">
          <w:rPr>
            <w:noProof/>
            <w:webHidden/>
          </w:rPr>
          <w:instrText xml:space="preserve"> PAGEREF _Toc506188797 \h </w:instrText>
        </w:r>
        <w:r w:rsidR="00716A6C">
          <w:rPr>
            <w:noProof/>
            <w:webHidden/>
          </w:rPr>
        </w:r>
        <w:r w:rsidR="00716A6C">
          <w:rPr>
            <w:noProof/>
            <w:webHidden/>
          </w:rPr>
          <w:fldChar w:fldCharType="separate"/>
        </w:r>
        <w:r w:rsidR="00B15D8D">
          <w:rPr>
            <w:noProof/>
            <w:webHidden/>
          </w:rPr>
          <w:t>2</w:t>
        </w:r>
        <w:r w:rsidR="00716A6C">
          <w:rPr>
            <w:noProof/>
            <w:webHidden/>
          </w:rPr>
          <w:fldChar w:fldCharType="end"/>
        </w:r>
      </w:hyperlink>
    </w:p>
    <w:p w:rsidR="00716A6C" w:rsidRDefault="00D15D7B">
      <w:pPr>
        <w:pStyle w:val="TOC2"/>
        <w:tabs>
          <w:tab w:val="right" w:leader="dot" w:pos="10070"/>
        </w:tabs>
        <w:rPr>
          <w:rFonts w:eastAsiaTheme="minorEastAsia" w:cstheme="minorBidi"/>
          <w:noProof/>
          <w:sz w:val="22"/>
          <w:szCs w:val="22"/>
        </w:rPr>
      </w:pPr>
      <w:hyperlink w:anchor="_Toc506188798" w:history="1">
        <w:r w:rsidR="00716A6C" w:rsidRPr="007B44E6">
          <w:rPr>
            <w:rStyle w:val="Hyperlink"/>
            <w:rFonts w:ascii="Calibri Light" w:hAnsi="Calibri Light" w:cs="Calibri Light"/>
            <w:noProof/>
          </w:rPr>
          <w:t>General Information:</w:t>
        </w:r>
        <w:r w:rsidR="00716A6C">
          <w:rPr>
            <w:noProof/>
            <w:webHidden/>
          </w:rPr>
          <w:tab/>
        </w:r>
        <w:r w:rsidR="00716A6C">
          <w:rPr>
            <w:noProof/>
            <w:webHidden/>
          </w:rPr>
          <w:fldChar w:fldCharType="begin"/>
        </w:r>
        <w:r w:rsidR="00716A6C">
          <w:rPr>
            <w:noProof/>
            <w:webHidden/>
          </w:rPr>
          <w:instrText xml:space="preserve"> PAGEREF _Toc506188798 \h </w:instrText>
        </w:r>
        <w:r w:rsidR="00716A6C">
          <w:rPr>
            <w:noProof/>
            <w:webHidden/>
          </w:rPr>
        </w:r>
        <w:r w:rsidR="00716A6C">
          <w:rPr>
            <w:noProof/>
            <w:webHidden/>
          </w:rPr>
          <w:fldChar w:fldCharType="separate"/>
        </w:r>
        <w:r w:rsidR="00B15D8D">
          <w:rPr>
            <w:noProof/>
            <w:webHidden/>
          </w:rPr>
          <w:t>2</w:t>
        </w:r>
        <w:r w:rsidR="00716A6C">
          <w:rPr>
            <w:noProof/>
            <w:webHidden/>
          </w:rPr>
          <w:fldChar w:fldCharType="end"/>
        </w:r>
      </w:hyperlink>
    </w:p>
    <w:p w:rsidR="00716A6C" w:rsidRDefault="00D15D7B">
      <w:pPr>
        <w:pStyle w:val="TOC2"/>
        <w:tabs>
          <w:tab w:val="right" w:leader="dot" w:pos="10070"/>
        </w:tabs>
        <w:rPr>
          <w:rFonts w:eastAsiaTheme="minorEastAsia" w:cstheme="minorBidi"/>
          <w:noProof/>
          <w:sz w:val="22"/>
          <w:szCs w:val="22"/>
        </w:rPr>
      </w:pPr>
      <w:hyperlink w:anchor="_Toc506188799" w:history="1">
        <w:r w:rsidR="00716A6C" w:rsidRPr="007B44E6">
          <w:rPr>
            <w:rStyle w:val="Hyperlink"/>
            <w:rFonts w:ascii="Calibri Light" w:hAnsi="Calibri Light" w:cs="Calibri Light"/>
            <w:noProof/>
          </w:rPr>
          <w:t>Step One – DRP &amp; Desk review Portion</w:t>
        </w:r>
        <w:r w:rsidR="00716A6C">
          <w:rPr>
            <w:noProof/>
            <w:webHidden/>
          </w:rPr>
          <w:tab/>
        </w:r>
        <w:r w:rsidR="00716A6C">
          <w:rPr>
            <w:noProof/>
            <w:webHidden/>
          </w:rPr>
          <w:fldChar w:fldCharType="begin"/>
        </w:r>
        <w:r w:rsidR="00716A6C">
          <w:rPr>
            <w:noProof/>
            <w:webHidden/>
          </w:rPr>
          <w:instrText xml:space="preserve"> PAGEREF _Toc506188799 \h </w:instrText>
        </w:r>
        <w:r w:rsidR="00716A6C">
          <w:rPr>
            <w:noProof/>
            <w:webHidden/>
          </w:rPr>
        </w:r>
        <w:r w:rsidR="00716A6C">
          <w:rPr>
            <w:noProof/>
            <w:webHidden/>
          </w:rPr>
          <w:fldChar w:fldCharType="separate"/>
        </w:r>
        <w:r w:rsidR="00B15D8D">
          <w:rPr>
            <w:noProof/>
            <w:webHidden/>
          </w:rPr>
          <w:t>3</w:t>
        </w:r>
        <w:r w:rsidR="00716A6C">
          <w:rPr>
            <w:noProof/>
            <w:webHidden/>
          </w:rPr>
          <w:fldChar w:fldCharType="end"/>
        </w:r>
      </w:hyperlink>
    </w:p>
    <w:p w:rsidR="00716A6C" w:rsidRDefault="00D15D7B">
      <w:pPr>
        <w:pStyle w:val="TOC2"/>
        <w:tabs>
          <w:tab w:val="right" w:leader="dot" w:pos="10070"/>
        </w:tabs>
        <w:rPr>
          <w:rFonts w:eastAsiaTheme="minorEastAsia" w:cstheme="minorBidi"/>
          <w:noProof/>
          <w:sz w:val="22"/>
          <w:szCs w:val="22"/>
        </w:rPr>
      </w:pPr>
      <w:hyperlink w:anchor="_Toc506188800" w:history="1">
        <w:r w:rsidR="00716A6C" w:rsidRPr="007B44E6">
          <w:rPr>
            <w:rStyle w:val="Hyperlink"/>
            <w:rFonts w:ascii="Calibri Light" w:hAnsi="Calibri Light" w:cs="Calibri Light"/>
            <w:noProof/>
          </w:rPr>
          <w:t>Step Two – On-Site Portion</w:t>
        </w:r>
        <w:r w:rsidR="00716A6C">
          <w:rPr>
            <w:noProof/>
            <w:webHidden/>
          </w:rPr>
          <w:tab/>
        </w:r>
        <w:r w:rsidR="00716A6C">
          <w:rPr>
            <w:noProof/>
            <w:webHidden/>
          </w:rPr>
          <w:fldChar w:fldCharType="begin"/>
        </w:r>
        <w:r w:rsidR="00716A6C">
          <w:rPr>
            <w:noProof/>
            <w:webHidden/>
          </w:rPr>
          <w:instrText xml:space="preserve"> PAGEREF _Toc506188800 \h </w:instrText>
        </w:r>
        <w:r w:rsidR="00716A6C">
          <w:rPr>
            <w:noProof/>
            <w:webHidden/>
          </w:rPr>
        </w:r>
        <w:r w:rsidR="00716A6C">
          <w:rPr>
            <w:noProof/>
            <w:webHidden/>
          </w:rPr>
          <w:fldChar w:fldCharType="separate"/>
        </w:r>
        <w:r w:rsidR="00B15D8D">
          <w:rPr>
            <w:noProof/>
            <w:webHidden/>
          </w:rPr>
          <w:t>4</w:t>
        </w:r>
        <w:r w:rsidR="00716A6C">
          <w:rPr>
            <w:noProof/>
            <w:webHidden/>
          </w:rPr>
          <w:fldChar w:fldCharType="end"/>
        </w:r>
      </w:hyperlink>
    </w:p>
    <w:p w:rsidR="00716A6C" w:rsidRDefault="00D15D7B">
      <w:pPr>
        <w:pStyle w:val="TOC1"/>
        <w:tabs>
          <w:tab w:val="right" w:leader="dot" w:pos="10070"/>
        </w:tabs>
        <w:rPr>
          <w:rFonts w:eastAsiaTheme="minorEastAsia" w:cstheme="minorBidi"/>
          <w:noProof/>
          <w:sz w:val="22"/>
          <w:szCs w:val="22"/>
        </w:rPr>
      </w:pPr>
      <w:hyperlink w:anchor="_Toc506188801" w:history="1">
        <w:r w:rsidR="00716A6C" w:rsidRPr="007B44E6">
          <w:rPr>
            <w:rStyle w:val="Hyperlink"/>
            <w:rFonts w:ascii="Calibri Light" w:hAnsi="Calibri Light" w:cs="Calibri Light"/>
            <w:noProof/>
          </w:rPr>
          <w:t>Appendix A</w:t>
        </w:r>
        <w:r w:rsidR="00716A6C">
          <w:rPr>
            <w:noProof/>
            <w:webHidden/>
          </w:rPr>
          <w:tab/>
        </w:r>
        <w:r w:rsidR="00716A6C">
          <w:rPr>
            <w:noProof/>
            <w:webHidden/>
          </w:rPr>
          <w:fldChar w:fldCharType="begin"/>
        </w:r>
        <w:r w:rsidR="00716A6C">
          <w:rPr>
            <w:noProof/>
            <w:webHidden/>
          </w:rPr>
          <w:instrText xml:space="preserve"> PAGEREF _Toc506188801 \h </w:instrText>
        </w:r>
        <w:r w:rsidR="00716A6C">
          <w:rPr>
            <w:noProof/>
            <w:webHidden/>
          </w:rPr>
        </w:r>
        <w:r w:rsidR="00716A6C">
          <w:rPr>
            <w:noProof/>
            <w:webHidden/>
          </w:rPr>
          <w:fldChar w:fldCharType="separate"/>
        </w:r>
        <w:r w:rsidR="00B15D8D">
          <w:rPr>
            <w:noProof/>
            <w:webHidden/>
          </w:rPr>
          <w:t>6</w:t>
        </w:r>
        <w:r w:rsidR="00716A6C">
          <w:rPr>
            <w:noProof/>
            <w:webHidden/>
          </w:rPr>
          <w:fldChar w:fldCharType="end"/>
        </w:r>
      </w:hyperlink>
    </w:p>
    <w:p w:rsidR="00716A6C" w:rsidRDefault="00D15D7B">
      <w:pPr>
        <w:pStyle w:val="TOC2"/>
        <w:tabs>
          <w:tab w:val="right" w:leader="dot" w:pos="10070"/>
        </w:tabs>
        <w:rPr>
          <w:rFonts w:eastAsiaTheme="minorEastAsia" w:cstheme="minorBidi"/>
          <w:noProof/>
          <w:sz w:val="22"/>
          <w:szCs w:val="22"/>
        </w:rPr>
      </w:pPr>
      <w:hyperlink w:anchor="_Toc506188802" w:history="1">
        <w:r w:rsidR="00716A6C" w:rsidRPr="007B44E6">
          <w:rPr>
            <w:rStyle w:val="Hyperlink"/>
            <w:rFonts w:ascii="Calibri Light" w:hAnsi="Calibri Light" w:cs="Calibri Light"/>
            <w:noProof/>
          </w:rPr>
          <w:t>Onsite Questionnaire for Center Manager/Frontline Staff</w:t>
        </w:r>
        <w:r w:rsidR="00716A6C">
          <w:rPr>
            <w:noProof/>
            <w:webHidden/>
          </w:rPr>
          <w:tab/>
        </w:r>
        <w:r w:rsidR="00716A6C">
          <w:rPr>
            <w:noProof/>
            <w:webHidden/>
          </w:rPr>
          <w:fldChar w:fldCharType="begin"/>
        </w:r>
        <w:r w:rsidR="00716A6C">
          <w:rPr>
            <w:noProof/>
            <w:webHidden/>
          </w:rPr>
          <w:instrText xml:space="preserve"> PAGEREF _Toc506188802 \h </w:instrText>
        </w:r>
        <w:r w:rsidR="00716A6C">
          <w:rPr>
            <w:noProof/>
            <w:webHidden/>
          </w:rPr>
        </w:r>
        <w:r w:rsidR="00716A6C">
          <w:rPr>
            <w:noProof/>
            <w:webHidden/>
          </w:rPr>
          <w:fldChar w:fldCharType="separate"/>
        </w:r>
        <w:r w:rsidR="00B15D8D">
          <w:rPr>
            <w:noProof/>
            <w:webHidden/>
          </w:rPr>
          <w:t>6</w:t>
        </w:r>
        <w:r w:rsidR="00716A6C">
          <w:rPr>
            <w:noProof/>
            <w:webHidden/>
          </w:rPr>
          <w:fldChar w:fldCharType="end"/>
        </w:r>
      </w:hyperlink>
    </w:p>
    <w:p w:rsidR="00716A6C" w:rsidRDefault="00D15D7B">
      <w:pPr>
        <w:pStyle w:val="TOC1"/>
        <w:tabs>
          <w:tab w:val="right" w:leader="dot" w:pos="10070"/>
        </w:tabs>
        <w:rPr>
          <w:rFonts w:eastAsiaTheme="minorEastAsia" w:cstheme="minorBidi"/>
          <w:noProof/>
          <w:sz w:val="22"/>
          <w:szCs w:val="22"/>
        </w:rPr>
      </w:pPr>
      <w:hyperlink w:anchor="_Toc506188803" w:history="1">
        <w:r w:rsidR="00716A6C" w:rsidRPr="007B44E6">
          <w:rPr>
            <w:rStyle w:val="Hyperlink"/>
            <w:rFonts w:ascii="Calibri Light" w:hAnsi="Calibri Light"/>
            <w:noProof/>
          </w:rPr>
          <w:t>Appendix B</w:t>
        </w:r>
        <w:r w:rsidR="00716A6C">
          <w:rPr>
            <w:noProof/>
            <w:webHidden/>
          </w:rPr>
          <w:tab/>
        </w:r>
        <w:r w:rsidR="00716A6C">
          <w:rPr>
            <w:noProof/>
            <w:webHidden/>
          </w:rPr>
          <w:fldChar w:fldCharType="begin"/>
        </w:r>
        <w:r w:rsidR="00716A6C">
          <w:rPr>
            <w:noProof/>
            <w:webHidden/>
          </w:rPr>
          <w:instrText xml:space="preserve"> PAGEREF _Toc506188803 \h </w:instrText>
        </w:r>
        <w:r w:rsidR="00716A6C">
          <w:rPr>
            <w:noProof/>
            <w:webHidden/>
          </w:rPr>
        </w:r>
        <w:r w:rsidR="00716A6C">
          <w:rPr>
            <w:noProof/>
            <w:webHidden/>
          </w:rPr>
          <w:fldChar w:fldCharType="separate"/>
        </w:r>
        <w:r w:rsidR="00B15D8D">
          <w:rPr>
            <w:noProof/>
            <w:webHidden/>
          </w:rPr>
          <w:t>8</w:t>
        </w:r>
        <w:r w:rsidR="00716A6C">
          <w:rPr>
            <w:noProof/>
            <w:webHidden/>
          </w:rPr>
          <w:fldChar w:fldCharType="end"/>
        </w:r>
      </w:hyperlink>
    </w:p>
    <w:p w:rsidR="00716A6C" w:rsidRDefault="00D15D7B">
      <w:pPr>
        <w:pStyle w:val="TOC2"/>
        <w:tabs>
          <w:tab w:val="right" w:leader="dot" w:pos="10070"/>
        </w:tabs>
        <w:rPr>
          <w:rFonts w:eastAsiaTheme="minorEastAsia" w:cstheme="minorBidi"/>
          <w:noProof/>
          <w:sz w:val="22"/>
          <w:szCs w:val="22"/>
        </w:rPr>
      </w:pPr>
      <w:hyperlink w:anchor="_Toc506188804" w:history="1">
        <w:r w:rsidR="00716A6C" w:rsidRPr="007B44E6">
          <w:rPr>
            <w:rStyle w:val="Hyperlink"/>
            <w:rFonts w:ascii="Calibri Light" w:hAnsi="Calibri Light" w:cs="Calibri Light"/>
            <w:noProof/>
          </w:rPr>
          <w:t>Minimum Standards for Office Accessibility</w:t>
        </w:r>
        <w:r w:rsidR="00716A6C">
          <w:rPr>
            <w:noProof/>
            <w:webHidden/>
          </w:rPr>
          <w:tab/>
        </w:r>
        <w:r w:rsidR="00716A6C">
          <w:rPr>
            <w:noProof/>
            <w:webHidden/>
          </w:rPr>
          <w:fldChar w:fldCharType="begin"/>
        </w:r>
        <w:r w:rsidR="00716A6C">
          <w:rPr>
            <w:noProof/>
            <w:webHidden/>
          </w:rPr>
          <w:instrText xml:space="preserve"> PAGEREF _Toc506188804 \h </w:instrText>
        </w:r>
        <w:r w:rsidR="00716A6C">
          <w:rPr>
            <w:noProof/>
            <w:webHidden/>
          </w:rPr>
        </w:r>
        <w:r w:rsidR="00716A6C">
          <w:rPr>
            <w:noProof/>
            <w:webHidden/>
          </w:rPr>
          <w:fldChar w:fldCharType="separate"/>
        </w:r>
        <w:r w:rsidR="00B15D8D">
          <w:rPr>
            <w:noProof/>
            <w:webHidden/>
          </w:rPr>
          <w:t>8</w:t>
        </w:r>
        <w:r w:rsidR="00716A6C">
          <w:rPr>
            <w:noProof/>
            <w:webHidden/>
          </w:rPr>
          <w:fldChar w:fldCharType="end"/>
        </w:r>
      </w:hyperlink>
    </w:p>
    <w:p w:rsidR="00171609" w:rsidRDefault="005F1E34" w:rsidP="00171609">
      <w:pPr>
        <w:jc w:val="both"/>
        <w:rPr>
          <w:color w:val="595959" w:themeColor="text1" w:themeTint="A6"/>
          <w:szCs w:val="20"/>
        </w:rPr>
      </w:pPr>
      <w:r>
        <w:rPr>
          <w:color w:val="595959" w:themeColor="text1" w:themeTint="A6"/>
          <w:szCs w:val="20"/>
        </w:rPr>
        <w:fldChar w:fldCharType="end"/>
      </w:r>
    </w:p>
    <w:p w:rsidR="00171609" w:rsidRDefault="00024AC6" w:rsidP="00171609">
      <w:pPr>
        <w:jc w:val="both"/>
        <w:rPr>
          <w:color w:val="595959" w:themeColor="text1" w:themeTint="A6"/>
          <w:szCs w:val="20"/>
        </w:rPr>
      </w:pPr>
      <w:r>
        <w:rPr>
          <w:noProof/>
          <w:color w:val="595959" w:themeColor="text1" w:themeTint="A6"/>
          <w:szCs w:val="20"/>
        </w:rPr>
        <w:drawing>
          <wp:anchor distT="0" distB="0" distL="114300" distR="114300" simplePos="0" relativeHeight="251668480" behindDoc="0" locked="0" layoutInCell="1" allowOverlap="1">
            <wp:simplePos x="0" y="0"/>
            <wp:positionH relativeFrom="margin">
              <wp:posOffset>2819400</wp:posOffset>
            </wp:positionH>
            <wp:positionV relativeFrom="margin">
              <wp:posOffset>2209800</wp:posOffset>
            </wp:positionV>
            <wp:extent cx="498475" cy="498475"/>
            <wp:effectExtent l="0" t="0" r="0" b="0"/>
            <wp:wrapSquare wrapText="bothSides"/>
            <wp:docPr id="10" name="Graphic 10" descr="Person in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rsonInWheelchai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98475" cy="498475"/>
                    </a:xfrm>
                    <a:prstGeom prst="rect">
                      <a:avLst/>
                    </a:prstGeom>
                  </pic:spPr>
                </pic:pic>
              </a:graphicData>
            </a:graphic>
            <wp14:sizeRelH relativeFrom="margin">
              <wp14:pctWidth>0</wp14:pctWidth>
            </wp14:sizeRelH>
            <wp14:sizeRelV relativeFrom="margin">
              <wp14:pctHeight>0</wp14:pctHeight>
            </wp14:sizeRelV>
          </wp:anchor>
        </w:drawing>
      </w:r>
    </w:p>
    <w:p w:rsidR="00171609" w:rsidRDefault="00171609" w:rsidP="00171609">
      <w:pPr>
        <w:jc w:val="both"/>
        <w:rPr>
          <w:color w:val="595959" w:themeColor="text1" w:themeTint="A6"/>
          <w:szCs w:val="20"/>
        </w:rPr>
      </w:pPr>
    </w:p>
    <w:p w:rsidR="00171609" w:rsidRDefault="00171609" w:rsidP="00171609">
      <w:pPr>
        <w:jc w:val="both"/>
        <w:rPr>
          <w:color w:val="595959" w:themeColor="text1" w:themeTint="A6"/>
          <w:szCs w:val="20"/>
        </w:rPr>
      </w:pPr>
    </w:p>
    <w:p w:rsidR="00171609" w:rsidRDefault="00171609" w:rsidP="00171609">
      <w:pPr>
        <w:jc w:val="both"/>
        <w:rPr>
          <w:color w:val="595959" w:themeColor="text1" w:themeTint="A6"/>
          <w:szCs w:val="20"/>
        </w:rPr>
      </w:pPr>
    </w:p>
    <w:p w:rsidR="00853372" w:rsidRDefault="00853372" w:rsidP="00171609">
      <w:pPr>
        <w:jc w:val="both"/>
        <w:rPr>
          <w:color w:val="595959" w:themeColor="text1" w:themeTint="A6"/>
          <w:szCs w:val="20"/>
        </w:rPr>
      </w:pPr>
    </w:p>
    <w:p w:rsidR="00853372" w:rsidRDefault="00853372" w:rsidP="00171609">
      <w:pPr>
        <w:jc w:val="both"/>
        <w:rPr>
          <w:color w:val="595959" w:themeColor="text1" w:themeTint="A6"/>
          <w:szCs w:val="20"/>
        </w:rPr>
      </w:pPr>
    </w:p>
    <w:p w:rsidR="00853372" w:rsidRPr="001019CD" w:rsidRDefault="00853372" w:rsidP="00853372">
      <w:pPr>
        <w:pStyle w:val="Heading1"/>
        <w:rPr>
          <w:rFonts w:ascii="Calibri Light" w:hAnsi="Calibri Light" w:cs="Calibri Light"/>
          <w:i w:val="0"/>
          <w:color w:val="auto"/>
          <w:sz w:val="52"/>
          <w:szCs w:val="52"/>
        </w:rPr>
      </w:pPr>
      <w:bookmarkStart w:id="0" w:name="_Toc503177477"/>
      <w:bookmarkStart w:id="1" w:name="_Toc506188797"/>
      <w:r w:rsidRPr="001019CD">
        <w:rPr>
          <w:rFonts w:ascii="Calibri Light" w:hAnsi="Calibri Light" w:cs="Calibri Light"/>
          <w:i w:val="0"/>
          <w:color w:val="auto"/>
          <w:sz w:val="52"/>
          <w:szCs w:val="52"/>
        </w:rPr>
        <w:t>EO Monitoring Tool:</w:t>
      </w:r>
      <w:bookmarkEnd w:id="0"/>
      <w:bookmarkEnd w:id="1"/>
    </w:p>
    <w:p w:rsidR="00853372" w:rsidRPr="00853372" w:rsidRDefault="00853372" w:rsidP="00853372">
      <w:pPr>
        <w:pStyle w:val="Subtitle"/>
        <w:spacing w:after="0" w:line="276" w:lineRule="auto"/>
        <w:rPr>
          <w:rFonts w:ascii="Calibri" w:hAnsi="Calibri" w:cs="Calibri"/>
        </w:rPr>
      </w:pPr>
      <w:r w:rsidRPr="00853372">
        <w:rPr>
          <w:rFonts w:ascii="Calibri" w:hAnsi="Calibri" w:cs="Calibri"/>
        </w:rPr>
        <w:t>Compliance with the Nondiscrimination and Equal Opportunity Provisions of Section 188 of the Workforce Innovation and Opportunity Act</w:t>
      </w:r>
    </w:p>
    <w:p w:rsidR="00853372" w:rsidRPr="00BF1412" w:rsidRDefault="00853372" w:rsidP="00853372">
      <w:pPr>
        <w:pStyle w:val="Heading2"/>
        <w:spacing w:before="120" w:after="240"/>
        <w:jc w:val="left"/>
        <w:rPr>
          <w:rFonts w:ascii="Calibri Light" w:hAnsi="Calibri Light" w:cs="Calibri Light"/>
          <w:b w:val="0"/>
          <w:color w:val="548DD4" w:themeColor="text2" w:themeTint="99"/>
          <w:sz w:val="28"/>
          <w:szCs w:val="28"/>
        </w:rPr>
      </w:pPr>
      <w:bookmarkStart w:id="2" w:name="_Toc503177478"/>
      <w:bookmarkStart w:id="3" w:name="_Toc506188798"/>
      <w:r w:rsidRPr="00BF1412">
        <w:rPr>
          <w:rFonts w:ascii="Calibri Light" w:hAnsi="Calibri Light" w:cs="Calibri Light"/>
          <w:b w:val="0"/>
          <w:color w:val="548DD4" w:themeColor="text2" w:themeTint="99"/>
          <w:sz w:val="28"/>
          <w:szCs w:val="28"/>
        </w:rPr>
        <w:t>General Information:</w:t>
      </w:r>
      <w:bookmarkEnd w:id="2"/>
      <w:bookmarkEnd w:id="3"/>
      <w:r w:rsidRPr="00BF1412">
        <w:rPr>
          <w:rFonts w:ascii="Calibri Light" w:hAnsi="Calibri Light" w:cs="Calibri Light"/>
          <w:b w:val="0"/>
          <w:color w:val="548DD4" w:themeColor="text2" w:themeTint="99"/>
          <w:sz w:val="28"/>
          <w:szCs w:val="28"/>
        </w:rPr>
        <w:t xml:space="preserve">  </w:t>
      </w:r>
    </w:p>
    <w:p w:rsidR="00853372" w:rsidRDefault="00853372" w:rsidP="00853372">
      <w:pPr>
        <w:rPr>
          <w:rFonts w:ascii="Calibri" w:hAnsi="Calibri" w:cs="Calibri"/>
          <w:sz w:val="24"/>
        </w:rPr>
      </w:pPr>
      <w:r w:rsidRPr="00853372">
        <w:rPr>
          <w:rFonts w:ascii="Calibri" w:hAnsi="Calibri" w:cs="Calibri"/>
          <w:sz w:val="24"/>
        </w:rPr>
        <w:t>This</w:t>
      </w:r>
      <w:r w:rsidR="0048666C">
        <w:rPr>
          <w:rFonts w:ascii="Calibri" w:hAnsi="Calibri" w:cs="Calibri"/>
          <w:sz w:val="24"/>
        </w:rPr>
        <w:t xml:space="preserve"> tool is divided into </w:t>
      </w:r>
      <w:r w:rsidRPr="00853372">
        <w:rPr>
          <w:rFonts w:ascii="Calibri" w:hAnsi="Calibri" w:cs="Calibri"/>
          <w:sz w:val="24"/>
        </w:rPr>
        <w:t xml:space="preserve">sections: </w:t>
      </w:r>
      <w:r w:rsidR="0048666C">
        <w:rPr>
          <w:rFonts w:ascii="Calibri" w:hAnsi="Calibri" w:cs="Calibri"/>
          <w:sz w:val="24"/>
        </w:rPr>
        <w:t xml:space="preserve">A </w:t>
      </w:r>
      <w:r w:rsidRPr="00853372">
        <w:rPr>
          <w:rFonts w:ascii="Calibri" w:hAnsi="Calibri" w:cs="Calibri"/>
          <w:sz w:val="24"/>
        </w:rPr>
        <w:t xml:space="preserve">DRP &amp; Desk Review Portion, </w:t>
      </w:r>
      <w:r w:rsidR="0048666C">
        <w:rPr>
          <w:rFonts w:ascii="Calibri" w:hAnsi="Calibri" w:cs="Calibri"/>
          <w:sz w:val="24"/>
        </w:rPr>
        <w:t xml:space="preserve">An </w:t>
      </w:r>
      <w:r w:rsidRPr="00853372">
        <w:rPr>
          <w:rFonts w:ascii="Calibri" w:hAnsi="Calibri" w:cs="Calibri"/>
          <w:sz w:val="24"/>
        </w:rPr>
        <w:t>On</w:t>
      </w:r>
      <w:r w:rsidR="00553667">
        <w:rPr>
          <w:rFonts w:ascii="Calibri" w:hAnsi="Calibri" w:cs="Calibri"/>
          <w:sz w:val="24"/>
        </w:rPr>
        <w:t>-</w:t>
      </w:r>
      <w:r w:rsidRPr="00853372">
        <w:rPr>
          <w:rFonts w:ascii="Calibri" w:hAnsi="Calibri" w:cs="Calibri"/>
          <w:sz w:val="24"/>
        </w:rPr>
        <w:t xml:space="preserve">site </w:t>
      </w:r>
      <w:r w:rsidR="0048666C">
        <w:rPr>
          <w:rFonts w:ascii="Calibri" w:hAnsi="Calibri" w:cs="Calibri"/>
          <w:sz w:val="24"/>
        </w:rPr>
        <w:t xml:space="preserve">Walkthrough </w:t>
      </w:r>
      <w:r w:rsidRPr="00853372">
        <w:rPr>
          <w:rFonts w:ascii="Calibri" w:hAnsi="Calibri" w:cs="Calibri"/>
          <w:sz w:val="24"/>
        </w:rPr>
        <w:t xml:space="preserve">Portion, and </w:t>
      </w:r>
      <w:r w:rsidR="0048666C">
        <w:rPr>
          <w:rFonts w:ascii="Calibri" w:hAnsi="Calibri" w:cs="Calibri"/>
          <w:sz w:val="24"/>
        </w:rPr>
        <w:t xml:space="preserve">two (2) </w:t>
      </w:r>
      <w:r w:rsidR="00716A6C">
        <w:rPr>
          <w:rFonts w:ascii="Calibri" w:hAnsi="Calibri" w:cs="Calibri"/>
          <w:sz w:val="24"/>
        </w:rPr>
        <w:t>Appendices for Interview</w:t>
      </w:r>
      <w:r w:rsidR="0048666C">
        <w:rPr>
          <w:rFonts w:ascii="Calibri" w:hAnsi="Calibri" w:cs="Calibri"/>
          <w:sz w:val="24"/>
        </w:rPr>
        <w:t>ing the Center Manager</w:t>
      </w:r>
      <w:r w:rsidR="00716A6C">
        <w:rPr>
          <w:rFonts w:ascii="Calibri" w:hAnsi="Calibri" w:cs="Calibri"/>
          <w:sz w:val="24"/>
        </w:rPr>
        <w:t xml:space="preserve"> and</w:t>
      </w:r>
      <w:r w:rsidR="0048666C">
        <w:rPr>
          <w:rFonts w:ascii="Calibri" w:hAnsi="Calibri" w:cs="Calibri"/>
          <w:sz w:val="24"/>
        </w:rPr>
        <w:t xml:space="preserve"> assessing available</w:t>
      </w:r>
      <w:r w:rsidR="00716A6C">
        <w:rPr>
          <w:rFonts w:ascii="Calibri" w:hAnsi="Calibri" w:cs="Calibri"/>
          <w:sz w:val="24"/>
        </w:rPr>
        <w:t xml:space="preserve"> Auxiliary Aids and Devices</w:t>
      </w:r>
      <w:r w:rsidRPr="00853372">
        <w:rPr>
          <w:rFonts w:ascii="Calibri" w:hAnsi="Calibri" w:cs="Calibri"/>
          <w:sz w:val="24"/>
        </w:rPr>
        <w:t>.  Please refer to specific instructions for each section.  After completion of an EO Review, all information recorded outside of this tool (handwritten notes, etc.) should all be transferred back to this</w:t>
      </w:r>
      <w:r w:rsidR="0048666C">
        <w:rPr>
          <w:rFonts w:ascii="Calibri" w:hAnsi="Calibri" w:cs="Calibri"/>
          <w:sz w:val="24"/>
        </w:rPr>
        <w:t xml:space="preserve"> tool</w:t>
      </w:r>
      <w:r w:rsidRPr="00853372">
        <w:rPr>
          <w:rFonts w:ascii="Calibri" w:hAnsi="Calibri" w:cs="Calibri"/>
          <w:sz w:val="24"/>
        </w:rPr>
        <w:t>.</w:t>
      </w:r>
    </w:p>
    <w:p w:rsidR="0048666C" w:rsidRDefault="0048666C" w:rsidP="00853372">
      <w:pPr>
        <w:rPr>
          <w:rFonts w:ascii="Calibri" w:hAnsi="Calibri" w:cs="Calibri"/>
          <w:sz w:val="24"/>
        </w:rPr>
      </w:pPr>
    </w:p>
    <w:p w:rsidR="0048666C" w:rsidRDefault="0048666C" w:rsidP="00853372">
      <w:pPr>
        <w:rPr>
          <w:rFonts w:ascii="Calibri" w:hAnsi="Calibri" w:cs="Calibri"/>
          <w:sz w:val="24"/>
        </w:rPr>
      </w:pPr>
      <w:bookmarkStart w:id="4" w:name="_Hlk506190621"/>
      <w:r>
        <w:rPr>
          <w:rFonts w:ascii="Calibri" w:hAnsi="Calibri" w:cs="Calibri"/>
          <w:sz w:val="24"/>
        </w:rPr>
        <w:t>Supporting Documentation to this tool sho</w:t>
      </w:r>
      <w:r w:rsidR="003A3B48">
        <w:rPr>
          <w:rFonts w:ascii="Calibri" w:hAnsi="Calibri" w:cs="Calibri"/>
          <w:sz w:val="24"/>
        </w:rPr>
        <w:t>uld include: WIOA Testing spreadsheet</w:t>
      </w:r>
      <w:r>
        <w:rPr>
          <w:rFonts w:ascii="Calibri" w:hAnsi="Calibri" w:cs="Calibri"/>
          <w:sz w:val="24"/>
        </w:rPr>
        <w:t xml:space="preserve"> for the OTDC form</w:t>
      </w:r>
      <w:r w:rsidR="00553667">
        <w:rPr>
          <w:rFonts w:ascii="Calibri" w:hAnsi="Calibri" w:cs="Calibri"/>
          <w:sz w:val="24"/>
        </w:rPr>
        <w:t>, any photographs,</w:t>
      </w:r>
      <w:r>
        <w:rPr>
          <w:rFonts w:ascii="Calibri" w:hAnsi="Calibri" w:cs="Calibri"/>
          <w:sz w:val="24"/>
        </w:rPr>
        <w:t xml:space="preserve"> and the TAS checklist</w:t>
      </w:r>
      <w:r w:rsidR="00553667">
        <w:rPr>
          <w:rFonts w:ascii="Calibri" w:hAnsi="Calibri" w:cs="Calibri"/>
          <w:sz w:val="24"/>
        </w:rPr>
        <w:t>(s)</w:t>
      </w:r>
      <w:r>
        <w:rPr>
          <w:rFonts w:ascii="Calibri" w:hAnsi="Calibri" w:cs="Calibri"/>
          <w:sz w:val="24"/>
        </w:rPr>
        <w:t xml:space="preserve"> used for ADA physical accessibility testing.</w:t>
      </w:r>
      <w:r w:rsidR="00553667">
        <w:rPr>
          <w:rFonts w:ascii="Calibri" w:hAnsi="Calibri" w:cs="Calibri"/>
          <w:sz w:val="24"/>
        </w:rPr>
        <w:t xml:space="preserve">  </w:t>
      </w:r>
    </w:p>
    <w:p w:rsidR="00553667" w:rsidRDefault="00553667" w:rsidP="00853372">
      <w:pPr>
        <w:rPr>
          <w:rFonts w:ascii="Calibri" w:hAnsi="Calibri" w:cs="Calibri"/>
          <w:sz w:val="24"/>
        </w:rPr>
      </w:pPr>
    </w:p>
    <w:p w:rsidR="00553667" w:rsidRDefault="00553667" w:rsidP="00853372">
      <w:pPr>
        <w:rPr>
          <w:rFonts w:ascii="Calibri" w:hAnsi="Calibri" w:cs="Calibri"/>
          <w:sz w:val="24"/>
        </w:rPr>
      </w:pPr>
      <w:r>
        <w:rPr>
          <w:rFonts w:ascii="Calibri" w:hAnsi="Calibri" w:cs="Calibri"/>
          <w:sz w:val="24"/>
        </w:rPr>
        <w:t xml:space="preserve">Please send this tool and supporting documentation to Misti via email </w:t>
      </w:r>
      <w:r w:rsidR="00F27A3F">
        <w:rPr>
          <w:rFonts w:ascii="Calibri" w:hAnsi="Calibri" w:cs="Calibri"/>
          <w:sz w:val="24"/>
        </w:rPr>
        <w:t xml:space="preserve">to </w:t>
      </w:r>
      <w:hyperlink r:id="rId15" w:history="1">
        <w:r w:rsidRPr="00CD5658">
          <w:rPr>
            <w:rStyle w:val="Hyperlink"/>
            <w:rFonts w:ascii="Calibri" w:hAnsi="Calibri" w:cs="Calibri"/>
            <w:sz w:val="24"/>
          </w:rPr>
          <w:t>melissa.stirling@twc.state.tx.us</w:t>
        </w:r>
      </w:hyperlink>
      <w:r>
        <w:rPr>
          <w:rFonts w:ascii="Calibri" w:hAnsi="Calibri" w:cs="Calibri"/>
          <w:sz w:val="24"/>
        </w:rPr>
        <w:t xml:space="preserve"> once complete.</w:t>
      </w:r>
    </w:p>
    <w:bookmarkEnd w:id="4"/>
    <w:p w:rsidR="00440D12" w:rsidRDefault="00440D12" w:rsidP="00853372">
      <w:pPr>
        <w:rPr>
          <w:rFonts w:ascii="Calibri" w:hAnsi="Calibri" w:cs="Calibri"/>
          <w:sz w:val="24"/>
        </w:rPr>
      </w:pPr>
    </w:p>
    <w:tbl>
      <w:tblPr>
        <w:tblStyle w:val="TableGrid"/>
        <w:tblW w:w="9360" w:type="dxa"/>
        <w:tblInd w:w="-90" w:type="dxa"/>
        <w:tblBorders>
          <w:insideH w:val="single" w:sz="6" w:space="0" w:color="auto"/>
          <w:insideV w:val="single" w:sz="6" w:space="0" w:color="auto"/>
        </w:tblBorders>
        <w:tblLook w:val="04A0" w:firstRow="1" w:lastRow="0" w:firstColumn="1" w:lastColumn="0" w:noHBand="0" w:noVBand="1"/>
      </w:tblPr>
      <w:tblGrid>
        <w:gridCol w:w="3325"/>
        <w:gridCol w:w="6035"/>
      </w:tblGrid>
      <w:tr w:rsidR="00BB76EF" w:rsidRPr="002119E9" w:rsidTr="00303CE4">
        <w:tc>
          <w:tcPr>
            <w:tcW w:w="3325" w:type="dxa"/>
            <w:noWrap/>
          </w:tcPr>
          <w:p w:rsidR="00BB76EF" w:rsidRDefault="00BB76EF" w:rsidP="00CB27C5">
            <w:pPr>
              <w:pStyle w:val="ListParagraph"/>
              <w:spacing w:before="180" w:after="60"/>
              <w:ind w:left="0"/>
              <w:rPr>
                <w:rFonts w:ascii="Calibri Light" w:hAnsi="Calibri Light" w:cs="Calibri Light"/>
                <w:b/>
                <w:sz w:val="22"/>
                <w:szCs w:val="22"/>
              </w:rPr>
            </w:pPr>
            <w:r>
              <w:rPr>
                <w:rFonts w:ascii="Calibri Light" w:hAnsi="Calibri Light" w:cs="Calibri Light"/>
                <w:b/>
                <w:sz w:val="22"/>
                <w:szCs w:val="22"/>
              </w:rPr>
              <w:t>Project Number from TeamMate:</w:t>
            </w:r>
          </w:p>
        </w:tc>
        <w:tc>
          <w:tcPr>
            <w:tcW w:w="6035" w:type="dxa"/>
            <w:noWrap/>
            <w:vAlign w:val="bottom"/>
          </w:tcPr>
          <w:p w:rsidR="00BB76EF" w:rsidRPr="002119E9" w:rsidRDefault="00BB76EF" w:rsidP="00CB27C5">
            <w:pPr>
              <w:pStyle w:val="ListParagraph"/>
              <w:spacing w:before="180" w:after="60"/>
              <w:ind w:left="0"/>
              <w:rPr>
                <w:rFonts w:ascii="Calibri Light" w:hAnsi="Calibri Light" w:cs="Calibri Light"/>
                <w:b/>
                <w:color w:val="0000FF"/>
                <w:sz w:val="22"/>
                <w:szCs w:val="22"/>
              </w:rPr>
            </w:pPr>
            <w:r w:rsidRPr="002119E9">
              <w:rPr>
                <w:rFonts w:ascii="Calibri Light" w:hAnsi="Calibri Light" w:cs="Calibri Light"/>
                <w:b/>
                <w:color w:val="0000FF"/>
                <w:sz w:val="22"/>
                <w:szCs w:val="22"/>
              </w:rPr>
              <w:fldChar w:fldCharType="begin">
                <w:ffData>
                  <w:name w:val="Text1"/>
                  <w:enabled/>
                  <w:calcOnExit w:val="0"/>
                  <w:textInput/>
                </w:ffData>
              </w:fldChar>
            </w:r>
            <w:r w:rsidRPr="002119E9">
              <w:rPr>
                <w:rFonts w:ascii="Calibri Light" w:hAnsi="Calibri Light" w:cs="Calibri Light"/>
                <w:b/>
                <w:color w:val="0000FF"/>
                <w:sz w:val="22"/>
                <w:szCs w:val="22"/>
              </w:rPr>
              <w:instrText xml:space="preserve"> FORMTEXT </w:instrText>
            </w:r>
            <w:r w:rsidRPr="002119E9">
              <w:rPr>
                <w:rFonts w:ascii="Calibri Light" w:hAnsi="Calibri Light" w:cs="Calibri Light"/>
                <w:b/>
                <w:color w:val="0000FF"/>
                <w:sz w:val="22"/>
                <w:szCs w:val="22"/>
              </w:rPr>
            </w:r>
            <w:r w:rsidRPr="002119E9">
              <w:rPr>
                <w:rFonts w:ascii="Calibri Light" w:hAnsi="Calibri Light" w:cs="Calibri Light"/>
                <w:b/>
                <w:color w:val="0000FF"/>
                <w:sz w:val="22"/>
                <w:szCs w:val="22"/>
              </w:rPr>
              <w:fldChar w:fldCharType="separate"/>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sz w:val="22"/>
                <w:szCs w:val="22"/>
              </w:rPr>
              <w:fldChar w:fldCharType="end"/>
            </w:r>
          </w:p>
        </w:tc>
      </w:tr>
      <w:tr w:rsidR="00303CE4" w:rsidRPr="002119E9" w:rsidTr="00303CE4">
        <w:tc>
          <w:tcPr>
            <w:tcW w:w="3325" w:type="dxa"/>
            <w:noWrap/>
          </w:tcPr>
          <w:p w:rsidR="00303CE4" w:rsidRDefault="00303CE4" w:rsidP="00303CE4">
            <w:pPr>
              <w:pStyle w:val="ListParagraph"/>
              <w:spacing w:before="180" w:after="60"/>
              <w:ind w:left="0"/>
              <w:rPr>
                <w:rFonts w:ascii="Calibri Light" w:hAnsi="Calibri Light" w:cs="Calibri Light"/>
                <w:b/>
                <w:sz w:val="22"/>
                <w:szCs w:val="22"/>
              </w:rPr>
            </w:pPr>
            <w:r>
              <w:rPr>
                <w:rFonts w:ascii="Calibri Light" w:hAnsi="Calibri Light" w:cs="Calibri Light"/>
                <w:b/>
                <w:sz w:val="22"/>
                <w:szCs w:val="22"/>
              </w:rPr>
              <w:t>Board Name:</w:t>
            </w:r>
          </w:p>
        </w:tc>
        <w:tc>
          <w:tcPr>
            <w:tcW w:w="6035" w:type="dxa"/>
            <w:noWrap/>
            <w:vAlign w:val="bottom"/>
          </w:tcPr>
          <w:p w:rsidR="00303CE4" w:rsidRPr="002119E9" w:rsidRDefault="00303CE4" w:rsidP="00303CE4">
            <w:pPr>
              <w:pStyle w:val="ListParagraph"/>
              <w:spacing w:before="180" w:after="60"/>
              <w:ind w:left="0"/>
              <w:rPr>
                <w:rFonts w:ascii="Calibri Light" w:hAnsi="Calibri Light" w:cs="Calibri Light"/>
                <w:b/>
                <w:color w:val="0000FF"/>
                <w:sz w:val="22"/>
                <w:szCs w:val="22"/>
              </w:rPr>
            </w:pPr>
            <w:r w:rsidRPr="002119E9">
              <w:rPr>
                <w:rFonts w:ascii="Calibri Light" w:hAnsi="Calibri Light" w:cs="Calibri Light"/>
                <w:b/>
                <w:color w:val="0000FF"/>
                <w:sz w:val="22"/>
                <w:szCs w:val="22"/>
              </w:rPr>
              <w:fldChar w:fldCharType="begin">
                <w:ffData>
                  <w:name w:val="Text1"/>
                  <w:enabled/>
                  <w:calcOnExit w:val="0"/>
                  <w:textInput/>
                </w:ffData>
              </w:fldChar>
            </w:r>
            <w:r w:rsidRPr="002119E9">
              <w:rPr>
                <w:rFonts w:ascii="Calibri Light" w:hAnsi="Calibri Light" w:cs="Calibri Light"/>
                <w:b/>
                <w:color w:val="0000FF"/>
                <w:sz w:val="22"/>
                <w:szCs w:val="22"/>
              </w:rPr>
              <w:instrText xml:space="preserve"> FORMTEXT </w:instrText>
            </w:r>
            <w:r w:rsidRPr="002119E9">
              <w:rPr>
                <w:rFonts w:ascii="Calibri Light" w:hAnsi="Calibri Light" w:cs="Calibri Light"/>
                <w:b/>
                <w:color w:val="0000FF"/>
                <w:sz w:val="22"/>
                <w:szCs w:val="22"/>
              </w:rPr>
            </w:r>
            <w:r w:rsidRPr="002119E9">
              <w:rPr>
                <w:rFonts w:ascii="Calibri Light" w:hAnsi="Calibri Light" w:cs="Calibri Light"/>
                <w:b/>
                <w:color w:val="0000FF"/>
                <w:sz w:val="22"/>
                <w:szCs w:val="22"/>
              </w:rPr>
              <w:fldChar w:fldCharType="separate"/>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sz w:val="22"/>
                <w:szCs w:val="22"/>
              </w:rPr>
              <w:fldChar w:fldCharType="end"/>
            </w:r>
          </w:p>
        </w:tc>
      </w:tr>
      <w:tr w:rsidR="00303CE4" w:rsidRPr="002119E9" w:rsidTr="00303CE4">
        <w:tc>
          <w:tcPr>
            <w:tcW w:w="3325" w:type="dxa"/>
            <w:noWrap/>
          </w:tcPr>
          <w:p w:rsidR="00303CE4" w:rsidRDefault="00303CE4" w:rsidP="00303CE4">
            <w:pPr>
              <w:pStyle w:val="ListParagraph"/>
              <w:spacing w:before="180" w:after="60"/>
              <w:ind w:left="0"/>
              <w:rPr>
                <w:rFonts w:ascii="Calibri Light" w:hAnsi="Calibri Light" w:cs="Calibri Light"/>
                <w:b/>
                <w:sz w:val="22"/>
                <w:szCs w:val="22"/>
              </w:rPr>
            </w:pPr>
            <w:r>
              <w:rPr>
                <w:rFonts w:ascii="Calibri Light" w:hAnsi="Calibri Light" w:cs="Calibri Light"/>
                <w:b/>
                <w:sz w:val="22"/>
                <w:szCs w:val="22"/>
              </w:rPr>
              <w:t>EO Officer for Board:</w:t>
            </w:r>
          </w:p>
        </w:tc>
        <w:tc>
          <w:tcPr>
            <w:tcW w:w="6035" w:type="dxa"/>
            <w:noWrap/>
            <w:vAlign w:val="bottom"/>
          </w:tcPr>
          <w:p w:rsidR="00303CE4" w:rsidRPr="002119E9" w:rsidRDefault="00303CE4" w:rsidP="00303CE4">
            <w:pPr>
              <w:pStyle w:val="ListParagraph"/>
              <w:spacing w:before="180" w:after="60"/>
              <w:ind w:left="0"/>
              <w:rPr>
                <w:rFonts w:ascii="Calibri Light" w:hAnsi="Calibri Light" w:cs="Calibri Light"/>
                <w:b/>
                <w:color w:val="0000FF"/>
                <w:sz w:val="22"/>
                <w:szCs w:val="22"/>
              </w:rPr>
            </w:pPr>
            <w:r w:rsidRPr="002119E9">
              <w:rPr>
                <w:rFonts w:ascii="Calibri Light" w:hAnsi="Calibri Light" w:cs="Calibri Light"/>
                <w:b/>
                <w:color w:val="0000FF"/>
                <w:sz w:val="22"/>
                <w:szCs w:val="22"/>
              </w:rPr>
              <w:fldChar w:fldCharType="begin">
                <w:ffData>
                  <w:name w:val="Text2"/>
                  <w:enabled/>
                  <w:calcOnExit w:val="0"/>
                  <w:textInput/>
                </w:ffData>
              </w:fldChar>
            </w:r>
            <w:r w:rsidRPr="002119E9">
              <w:rPr>
                <w:rFonts w:ascii="Calibri Light" w:hAnsi="Calibri Light" w:cs="Calibri Light"/>
                <w:b/>
                <w:color w:val="0000FF"/>
                <w:sz w:val="22"/>
                <w:szCs w:val="22"/>
              </w:rPr>
              <w:instrText xml:space="preserve"> FORMTEXT </w:instrText>
            </w:r>
            <w:r w:rsidRPr="002119E9">
              <w:rPr>
                <w:rFonts w:ascii="Calibri Light" w:hAnsi="Calibri Light" w:cs="Calibri Light"/>
                <w:b/>
                <w:color w:val="0000FF"/>
                <w:sz w:val="22"/>
                <w:szCs w:val="22"/>
              </w:rPr>
            </w:r>
            <w:r w:rsidRPr="002119E9">
              <w:rPr>
                <w:rFonts w:ascii="Calibri Light" w:hAnsi="Calibri Light" w:cs="Calibri Light"/>
                <w:b/>
                <w:color w:val="0000FF"/>
                <w:sz w:val="22"/>
                <w:szCs w:val="22"/>
              </w:rPr>
              <w:fldChar w:fldCharType="separate"/>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sz w:val="22"/>
                <w:szCs w:val="22"/>
              </w:rPr>
              <w:fldChar w:fldCharType="end"/>
            </w:r>
          </w:p>
        </w:tc>
      </w:tr>
      <w:tr w:rsidR="00303CE4" w:rsidRPr="002119E9" w:rsidTr="00303CE4">
        <w:tc>
          <w:tcPr>
            <w:tcW w:w="3325" w:type="dxa"/>
            <w:noWrap/>
          </w:tcPr>
          <w:p w:rsidR="00303CE4" w:rsidRPr="00303CE4" w:rsidRDefault="00303CE4" w:rsidP="00303CE4">
            <w:pPr>
              <w:pStyle w:val="ListParagraph"/>
              <w:spacing w:before="180" w:after="60"/>
              <w:ind w:left="0"/>
              <w:rPr>
                <w:rFonts w:ascii="Calibri Light" w:hAnsi="Calibri Light" w:cs="Calibri Light"/>
                <w:b/>
                <w:sz w:val="22"/>
                <w:szCs w:val="22"/>
              </w:rPr>
            </w:pPr>
            <w:r w:rsidRPr="00303CE4">
              <w:rPr>
                <w:rFonts w:ascii="Calibri Light" w:hAnsi="Calibri Light" w:cs="Calibri Light"/>
                <w:b/>
                <w:sz w:val="22"/>
                <w:szCs w:val="22"/>
              </w:rPr>
              <w:t>Date(s)</w:t>
            </w:r>
            <w:r>
              <w:rPr>
                <w:rFonts w:ascii="Calibri Light" w:hAnsi="Calibri Light" w:cs="Calibri Light"/>
                <w:b/>
                <w:sz w:val="22"/>
                <w:szCs w:val="22"/>
              </w:rPr>
              <w:t xml:space="preserve"> and</w:t>
            </w:r>
            <w:r w:rsidR="004A0D06">
              <w:rPr>
                <w:rFonts w:ascii="Calibri Light" w:hAnsi="Calibri Light" w:cs="Calibri Light"/>
                <w:b/>
                <w:sz w:val="22"/>
                <w:szCs w:val="22"/>
              </w:rPr>
              <w:t xml:space="preserve"> Location</w:t>
            </w:r>
            <w:r w:rsidRPr="00303CE4">
              <w:rPr>
                <w:rFonts w:ascii="Calibri Light" w:hAnsi="Calibri Light" w:cs="Calibri Light"/>
                <w:b/>
                <w:sz w:val="22"/>
                <w:szCs w:val="22"/>
              </w:rPr>
              <w:t xml:space="preserve"> Reviewed:</w:t>
            </w:r>
          </w:p>
        </w:tc>
        <w:tc>
          <w:tcPr>
            <w:tcW w:w="6035" w:type="dxa"/>
            <w:noWrap/>
            <w:vAlign w:val="bottom"/>
            <w:hideMark/>
          </w:tcPr>
          <w:p w:rsidR="00303CE4" w:rsidRPr="00303CE4" w:rsidRDefault="00303CE4" w:rsidP="00303CE4">
            <w:pPr>
              <w:pStyle w:val="ListParagraph"/>
              <w:spacing w:before="180" w:after="60"/>
              <w:ind w:left="0"/>
              <w:rPr>
                <w:rFonts w:ascii="Calibri Light" w:hAnsi="Calibri Light" w:cs="Calibri Light"/>
                <w:b/>
                <w:sz w:val="22"/>
                <w:szCs w:val="22"/>
              </w:rPr>
            </w:pPr>
            <w:r w:rsidRPr="00303CE4">
              <w:rPr>
                <w:rFonts w:ascii="Calibri Light" w:hAnsi="Calibri Light" w:cs="Calibri Light"/>
                <w:b/>
                <w:sz w:val="22"/>
                <w:szCs w:val="22"/>
              </w:rPr>
              <w:t xml:space="preserve">Date: </w:t>
            </w:r>
            <w:r w:rsidRPr="00303CE4">
              <w:rPr>
                <w:rFonts w:ascii="Calibri Light" w:hAnsi="Calibri Light" w:cs="Calibri Light"/>
                <w:b/>
                <w:sz w:val="22"/>
                <w:szCs w:val="22"/>
              </w:rPr>
              <w:fldChar w:fldCharType="begin">
                <w:ffData>
                  <w:name w:val="Text1"/>
                  <w:enabled/>
                  <w:calcOnExit w:val="0"/>
                  <w:textInput/>
                </w:ffData>
              </w:fldChar>
            </w:r>
            <w:r w:rsidRPr="00303CE4">
              <w:rPr>
                <w:rFonts w:ascii="Calibri Light" w:hAnsi="Calibri Light" w:cs="Calibri Light"/>
                <w:b/>
                <w:sz w:val="22"/>
                <w:szCs w:val="22"/>
              </w:rPr>
              <w:instrText xml:space="preserve"> FORMTEXT </w:instrText>
            </w:r>
            <w:r w:rsidRPr="00303CE4">
              <w:rPr>
                <w:rFonts w:ascii="Calibri Light" w:hAnsi="Calibri Light" w:cs="Calibri Light"/>
                <w:b/>
                <w:sz w:val="22"/>
                <w:szCs w:val="22"/>
              </w:rPr>
            </w:r>
            <w:r w:rsidRPr="00303CE4">
              <w:rPr>
                <w:rFonts w:ascii="Calibri Light" w:hAnsi="Calibri Light" w:cs="Calibri Light"/>
                <w:b/>
                <w:sz w:val="22"/>
                <w:szCs w:val="22"/>
              </w:rPr>
              <w:fldChar w:fldCharType="separate"/>
            </w:r>
            <w:r w:rsidRPr="00303CE4">
              <w:rPr>
                <w:rFonts w:ascii="Calibri Light" w:hAnsi="Calibri Light" w:cs="Calibri Light"/>
                <w:b/>
                <w:noProof/>
                <w:sz w:val="22"/>
                <w:szCs w:val="22"/>
              </w:rPr>
              <w:t> </w:t>
            </w:r>
            <w:r w:rsidRPr="00303CE4">
              <w:rPr>
                <w:rFonts w:ascii="Calibri Light" w:hAnsi="Calibri Light" w:cs="Calibri Light"/>
                <w:b/>
                <w:noProof/>
                <w:sz w:val="22"/>
                <w:szCs w:val="22"/>
              </w:rPr>
              <w:t> </w:t>
            </w:r>
            <w:r w:rsidRPr="00303CE4">
              <w:rPr>
                <w:rFonts w:ascii="Calibri Light" w:hAnsi="Calibri Light" w:cs="Calibri Light"/>
                <w:b/>
                <w:noProof/>
                <w:sz w:val="22"/>
                <w:szCs w:val="22"/>
              </w:rPr>
              <w:t> </w:t>
            </w:r>
            <w:r w:rsidRPr="00303CE4">
              <w:rPr>
                <w:rFonts w:ascii="Calibri Light" w:hAnsi="Calibri Light" w:cs="Calibri Light"/>
                <w:b/>
                <w:noProof/>
                <w:sz w:val="22"/>
                <w:szCs w:val="22"/>
              </w:rPr>
              <w:t> </w:t>
            </w:r>
            <w:r w:rsidRPr="00303CE4">
              <w:rPr>
                <w:rFonts w:ascii="Calibri Light" w:hAnsi="Calibri Light" w:cs="Calibri Light"/>
                <w:b/>
                <w:noProof/>
                <w:sz w:val="22"/>
                <w:szCs w:val="22"/>
              </w:rPr>
              <w:t> </w:t>
            </w:r>
            <w:r w:rsidRPr="00303CE4">
              <w:rPr>
                <w:rFonts w:ascii="Calibri Light" w:hAnsi="Calibri Light" w:cs="Calibri Light"/>
                <w:b/>
                <w:sz w:val="22"/>
                <w:szCs w:val="22"/>
              </w:rPr>
              <w:fldChar w:fldCharType="end"/>
            </w:r>
            <w:r>
              <w:rPr>
                <w:rFonts w:ascii="Calibri Light" w:hAnsi="Calibri Light" w:cs="Calibri Light"/>
                <w:b/>
                <w:sz w:val="22"/>
                <w:szCs w:val="22"/>
              </w:rPr>
              <w:t xml:space="preserve"> Name of Facility</w:t>
            </w:r>
            <w:r w:rsidRPr="00303CE4">
              <w:rPr>
                <w:rFonts w:ascii="Calibri Light" w:hAnsi="Calibri Light" w:cs="Calibri Light"/>
                <w:b/>
                <w:sz w:val="22"/>
                <w:szCs w:val="22"/>
              </w:rPr>
              <w:t>:</w:t>
            </w:r>
            <w:r>
              <w:rPr>
                <w:rFonts w:ascii="Calibri Light" w:hAnsi="Calibri Light" w:cs="Calibri Light"/>
                <w:b/>
                <w:sz w:val="22"/>
                <w:szCs w:val="22"/>
              </w:rPr>
              <w:t xml:space="preserve"> </w:t>
            </w:r>
            <w:r w:rsidRPr="00303CE4">
              <w:rPr>
                <w:rFonts w:ascii="Calibri Light" w:hAnsi="Calibri Light" w:cs="Calibri Light"/>
                <w:b/>
                <w:sz w:val="22"/>
                <w:szCs w:val="22"/>
              </w:rPr>
              <w:fldChar w:fldCharType="begin">
                <w:ffData>
                  <w:name w:val="Text1"/>
                  <w:enabled/>
                  <w:calcOnExit w:val="0"/>
                  <w:textInput/>
                </w:ffData>
              </w:fldChar>
            </w:r>
            <w:r w:rsidRPr="00303CE4">
              <w:rPr>
                <w:rFonts w:ascii="Calibri Light" w:hAnsi="Calibri Light" w:cs="Calibri Light"/>
                <w:b/>
                <w:sz w:val="22"/>
                <w:szCs w:val="22"/>
              </w:rPr>
              <w:instrText xml:space="preserve"> FORMTEXT </w:instrText>
            </w:r>
            <w:r w:rsidRPr="00303CE4">
              <w:rPr>
                <w:rFonts w:ascii="Calibri Light" w:hAnsi="Calibri Light" w:cs="Calibri Light"/>
                <w:b/>
                <w:sz w:val="22"/>
                <w:szCs w:val="22"/>
              </w:rPr>
            </w:r>
            <w:r w:rsidRPr="00303CE4">
              <w:rPr>
                <w:rFonts w:ascii="Calibri Light" w:hAnsi="Calibri Light" w:cs="Calibri Light"/>
                <w:b/>
                <w:sz w:val="22"/>
                <w:szCs w:val="22"/>
              </w:rPr>
              <w:fldChar w:fldCharType="separate"/>
            </w:r>
            <w:r w:rsidRPr="00303CE4">
              <w:rPr>
                <w:rFonts w:ascii="Calibri Light" w:hAnsi="Calibri Light" w:cs="Calibri Light"/>
                <w:b/>
                <w:noProof/>
                <w:sz w:val="22"/>
                <w:szCs w:val="22"/>
              </w:rPr>
              <w:t> </w:t>
            </w:r>
            <w:r w:rsidRPr="00303CE4">
              <w:rPr>
                <w:rFonts w:ascii="Calibri Light" w:hAnsi="Calibri Light" w:cs="Calibri Light"/>
                <w:b/>
                <w:noProof/>
                <w:sz w:val="22"/>
                <w:szCs w:val="22"/>
              </w:rPr>
              <w:t> </w:t>
            </w:r>
            <w:r w:rsidRPr="00303CE4">
              <w:rPr>
                <w:rFonts w:ascii="Calibri Light" w:hAnsi="Calibri Light" w:cs="Calibri Light"/>
                <w:b/>
                <w:noProof/>
                <w:sz w:val="22"/>
                <w:szCs w:val="22"/>
              </w:rPr>
              <w:t> </w:t>
            </w:r>
            <w:r w:rsidRPr="00303CE4">
              <w:rPr>
                <w:rFonts w:ascii="Calibri Light" w:hAnsi="Calibri Light" w:cs="Calibri Light"/>
                <w:b/>
                <w:noProof/>
                <w:sz w:val="22"/>
                <w:szCs w:val="22"/>
              </w:rPr>
              <w:t> </w:t>
            </w:r>
            <w:r w:rsidRPr="00303CE4">
              <w:rPr>
                <w:rFonts w:ascii="Calibri Light" w:hAnsi="Calibri Light" w:cs="Calibri Light"/>
                <w:b/>
                <w:noProof/>
                <w:sz w:val="22"/>
                <w:szCs w:val="22"/>
              </w:rPr>
              <w:t> </w:t>
            </w:r>
            <w:r w:rsidRPr="00303CE4">
              <w:rPr>
                <w:rFonts w:ascii="Calibri Light" w:hAnsi="Calibri Light" w:cs="Calibri Light"/>
                <w:b/>
                <w:sz w:val="22"/>
                <w:szCs w:val="22"/>
              </w:rPr>
              <w:fldChar w:fldCharType="end"/>
            </w:r>
          </w:p>
        </w:tc>
      </w:tr>
      <w:tr w:rsidR="00303CE4" w:rsidTr="00303CE4">
        <w:tc>
          <w:tcPr>
            <w:tcW w:w="3325" w:type="dxa"/>
            <w:noWrap/>
          </w:tcPr>
          <w:p w:rsidR="00303CE4" w:rsidRPr="00BB76EF" w:rsidRDefault="00303CE4" w:rsidP="00303CE4">
            <w:pPr>
              <w:pStyle w:val="ListParagraph"/>
              <w:spacing w:before="180" w:after="60"/>
              <w:ind w:left="0"/>
              <w:rPr>
                <w:rFonts w:ascii="Calibri Light" w:hAnsi="Calibri Light" w:cs="Calibri Light"/>
                <w:b/>
                <w:sz w:val="22"/>
                <w:szCs w:val="22"/>
              </w:rPr>
            </w:pPr>
            <w:r>
              <w:rPr>
                <w:rFonts w:ascii="Calibri Light" w:hAnsi="Calibri Light" w:cs="Calibri Light"/>
                <w:b/>
                <w:sz w:val="22"/>
                <w:szCs w:val="22"/>
              </w:rPr>
              <w:t>Lead Monitor for EO Review:</w:t>
            </w:r>
          </w:p>
        </w:tc>
        <w:tc>
          <w:tcPr>
            <w:tcW w:w="6035" w:type="dxa"/>
            <w:noWrap/>
            <w:vAlign w:val="bottom"/>
            <w:hideMark/>
          </w:tcPr>
          <w:p w:rsidR="00303CE4" w:rsidRPr="00BB76EF" w:rsidRDefault="00303CE4" w:rsidP="00303CE4">
            <w:pPr>
              <w:pStyle w:val="ListParagraph"/>
              <w:spacing w:before="180" w:after="60"/>
              <w:ind w:left="0"/>
              <w:rPr>
                <w:rFonts w:ascii="Calibri Light" w:hAnsi="Calibri Light" w:cs="Calibri Light"/>
                <w:b/>
                <w:sz w:val="22"/>
                <w:szCs w:val="22"/>
              </w:rPr>
            </w:pPr>
            <w:r w:rsidRPr="00BB76EF">
              <w:rPr>
                <w:rFonts w:ascii="Calibri Light" w:hAnsi="Calibri Light" w:cs="Calibri Light"/>
                <w:b/>
                <w:sz w:val="22"/>
                <w:szCs w:val="22"/>
              </w:rPr>
              <w:t>Name:</w:t>
            </w:r>
            <w:r>
              <w:rPr>
                <w:rFonts w:ascii="Calibri Light" w:hAnsi="Calibri Light" w:cs="Calibri Light"/>
                <w:b/>
                <w:sz w:val="22"/>
                <w:szCs w:val="22"/>
              </w:rPr>
              <w:t xml:space="preserve"> </w:t>
            </w:r>
            <w:r w:rsidRPr="00BB76EF">
              <w:rPr>
                <w:rFonts w:ascii="Calibri Light" w:hAnsi="Calibri Light" w:cs="Calibri Light"/>
                <w:b/>
                <w:sz w:val="22"/>
                <w:szCs w:val="22"/>
              </w:rPr>
              <w:fldChar w:fldCharType="begin">
                <w:ffData>
                  <w:name w:val="Text1"/>
                  <w:enabled/>
                  <w:calcOnExit w:val="0"/>
                  <w:textInput/>
                </w:ffData>
              </w:fldChar>
            </w:r>
            <w:r w:rsidRPr="00BB76EF">
              <w:rPr>
                <w:rFonts w:ascii="Calibri Light" w:hAnsi="Calibri Light" w:cs="Calibri Light"/>
                <w:b/>
                <w:sz w:val="22"/>
                <w:szCs w:val="22"/>
              </w:rPr>
              <w:instrText xml:space="preserve"> FORMTEXT </w:instrText>
            </w:r>
            <w:r w:rsidRPr="00BB76EF">
              <w:rPr>
                <w:rFonts w:ascii="Calibri Light" w:hAnsi="Calibri Light" w:cs="Calibri Light"/>
                <w:b/>
                <w:sz w:val="22"/>
                <w:szCs w:val="22"/>
              </w:rPr>
            </w:r>
            <w:r w:rsidRPr="00BB76EF">
              <w:rPr>
                <w:rFonts w:ascii="Calibri Light" w:hAnsi="Calibri Light" w:cs="Calibri Light"/>
                <w:b/>
                <w:sz w:val="22"/>
                <w:szCs w:val="22"/>
              </w:rPr>
              <w:fldChar w:fldCharType="separate"/>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sz w:val="22"/>
                <w:szCs w:val="22"/>
              </w:rPr>
              <w:fldChar w:fldCharType="end"/>
            </w:r>
            <w:r w:rsidRPr="00BB76EF">
              <w:rPr>
                <w:rFonts w:ascii="Calibri Light" w:hAnsi="Calibri Light" w:cs="Calibri Light"/>
                <w:b/>
                <w:sz w:val="22"/>
                <w:szCs w:val="22"/>
              </w:rPr>
              <w:t xml:space="preserve"> Phone: </w:t>
            </w:r>
            <w:r w:rsidRPr="00BB76EF">
              <w:rPr>
                <w:rFonts w:ascii="Calibri Light" w:hAnsi="Calibri Light" w:cs="Calibri Light"/>
                <w:b/>
                <w:sz w:val="22"/>
                <w:szCs w:val="22"/>
              </w:rPr>
              <w:fldChar w:fldCharType="begin">
                <w:ffData>
                  <w:name w:val="Text1"/>
                  <w:enabled/>
                  <w:calcOnExit w:val="0"/>
                  <w:textInput/>
                </w:ffData>
              </w:fldChar>
            </w:r>
            <w:r w:rsidRPr="00BB76EF">
              <w:rPr>
                <w:rFonts w:ascii="Calibri Light" w:hAnsi="Calibri Light" w:cs="Calibri Light"/>
                <w:b/>
                <w:sz w:val="22"/>
                <w:szCs w:val="22"/>
              </w:rPr>
              <w:instrText xml:space="preserve"> FORMTEXT </w:instrText>
            </w:r>
            <w:r w:rsidRPr="00BB76EF">
              <w:rPr>
                <w:rFonts w:ascii="Calibri Light" w:hAnsi="Calibri Light" w:cs="Calibri Light"/>
                <w:b/>
                <w:sz w:val="22"/>
                <w:szCs w:val="22"/>
              </w:rPr>
            </w:r>
            <w:r w:rsidRPr="00BB76EF">
              <w:rPr>
                <w:rFonts w:ascii="Calibri Light" w:hAnsi="Calibri Light" w:cs="Calibri Light"/>
                <w:b/>
                <w:sz w:val="22"/>
                <w:szCs w:val="22"/>
              </w:rPr>
              <w:fldChar w:fldCharType="separate"/>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sz w:val="22"/>
                <w:szCs w:val="22"/>
              </w:rPr>
              <w:fldChar w:fldCharType="end"/>
            </w:r>
            <w:r w:rsidRPr="00BB76EF">
              <w:rPr>
                <w:rFonts w:ascii="Calibri Light" w:hAnsi="Calibri Light" w:cs="Calibri Light"/>
                <w:b/>
                <w:sz w:val="22"/>
                <w:szCs w:val="22"/>
              </w:rPr>
              <w:t xml:space="preserve"> Email: </w:t>
            </w:r>
            <w:r w:rsidRPr="00BB76EF">
              <w:rPr>
                <w:rFonts w:ascii="Calibri Light" w:hAnsi="Calibri Light" w:cs="Calibri Light"/>
                <w:b/>
                <w:sz w:val="22"/>
                <w:szCs w:val="22"/>
              </w:rPr>
              <w:fldChar w:fldCharType="begin">
                <w:ffData>
                  <w:name w:val="Text1"/>
                  <w:enabled/>
                  <w:calcOnExit w:val="0"/>
                  <w:textInput/>
                </w:ffData>
              </w:fldChar>
            </w:r>
            <w:r w:rsidRPr="00BB76EF">
              <w:rPr>
                <w:rFonts w:ascii="Calibri Light" w:hAnsi="Calibri Light" w:cs="Calibri Light"/>
                <w:b/>
                <w:sz w:val="22"/>
                <w:szCs w:val="22"/>
              </w:rPr>
              <w:instrText xml:space="preserve"> FORMTEXT </w:instrText>
            </w:r>
            <w:r w:rsidRPr="00BB76EF">
              <w:rPr>
                <w:rFonts w:ascii="Calibri Light" w:hAnsi="Calibri Light" w:cs="Calibri Light"/>
                <w:b/>
                <w:sz w:val="22"/>
                <w:szCs w:val="22"/>
              </w:rPr>
            </w:r>
            <w:r w:rsidRPr="00BB76EF">
              <w:rPr>
                <w:rFonts w:ascii="Calibri Light" w:hAnsi="Calibri Light" w:cs="Calibri Light"/>
                <w:b/>
                <w:sz w:val="22"/>
                <w:szCs w:val="22"/>
              </w:rPr>
              <w:fldChar w:fldCharType="separate"/>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sz w:val="22"/>
                <w:szCs w:val="22"/>
              </w:rPr>
              <w:fldChar w:fldCharType="end"/>
            </w:r>
          </w:p>
        </w:tc>
      </w:tr>
      <w:tr w:rsidR="00FB4631" w:rsidTr="00303CE4">
        <w:tc>
          <w:tcPr>
            <w:tcW w:w="3325" w:type="dxa"/>
            <w:noWrap/>
          </w:tcPr>
          <w:p w:rsidR="00FB4631" w:rsidRDefault="00FB4631" w:rsidP="00303CE4">
            <w:pPr>
              <w:pStyle w:val="ListParagraph"/>
              <w:spacing w:before="180" w:after="60"/>
              <w:ind w:left="0"/>
              <w:rPr>
                <w:rFonts w:ascii="Calibri Light" w:hAnsi="Calibri Light" w:cs="Calibri Light"/>
                <w:b/>
                <w:sz w:val="22"/>
                <w:szCs w:val="22"/>
              </w:rPr>
            </w:pPr>
            <w:r>
              <w:rPr>
                <w:rFonts w:ascii="Calibri Light" w:hAnsi="Calibri Light" w:cs="Calibri Light"/>
                <w:b/>
                <w:sz w:val="22"/>
                <w:szCs w:val="22"/>
              </w:rPr>
              <w:t>Additional Persons Involved in Review:</w:t>
            </w:r>
            <w:r w:rsidR="0048666C">
              <w:rPr>
                <w:rFonts w:ascii="Calibri Light" w:hAnsi="Calibri Light" w:cs="Calibri Light"/>
                <w:b/>
                <w:sz w:val="22"/>
                <w:szCs w:val="22"/>
              </w:rPr>
              <w:t xml:space="preserve"> (if any)</w:t>
            </w:r>
          </w:p>
        </w:tc>
        <w:tc>
          <w:tcPr>
            <w:tcW w:w="6035" w:type="dxa"/>
            <w:noWrap/>
            <w:vAlign w:val="bottom"/>
          </w:tcPr>
          <w:p w:rsidR="00FB4631" w:rsidRDefault="00FB4631" w:rsidP="00303CE4">
            <w:pPr>
              <w:pStyle w:val="ListParagraph"/>
              <w:spacing w:before="180" w:after="60"/>
              <w:ind w:left="0"/>
              <w:rPr>
                <w:rFonts w:ascii="Calibri Light" w:hAnsi="Calibri Light" w:cs="Calibri Light"/>
                <w:b/>
                <w:sz w:val="22"/>
                <w:szCs w:val="22"/>
              </w:rPr>
            </w:pPr>
            <w:r>
              <w:rPr>
                <w:rFonts w:ascii="Calibri Light" w:hAnsi="Calibri Light" w:cs="Calibri Light"/>
                <w:b/>
                <w:sz w:val="22"/>
                <w:szCs w:val="22"/>
              </w:rPr>
              <w:t xml:space="preserve">Name: </w:t>
            </w:r>
            <w:r w:rsidRPr="00BB76EF">
              <w:rPr>
                <w:rFonts w:ascii="Calibri Light" w:hAnsi="Calibri Light" w:cs="Calibri Light"/>
                <w:b/>
                <w:sz w:val="22"/>
                <w:szCs w:val="22"/>
              </w:rPr>
              <w:fldChar w:fldCharType="begin">
                <w:ffData>
                  <w:name w:val="Text1"/>
                  <w:enabled/>
                  <w:calcOnExit w:val="0"/>
                  <w:textInput/>
                </w:ffData>
              </w:fldChar>
            </w:r>
            <w:r w:rsidRPr="00BB76EF">
              <w:rPr>
                <w:rFonts w:ascii="Calibri Light" w:hAnsi="Calibri Light" w:cs="Calibri Light"/>
                <w:b/>
                <w:sz w:val="22"/>
                <w:szCs w:val="22"/>
              </w:rPr>
              <w:instrText xml:space="preserve"> FORMTEXT </w:instrText>
            </w:r>
            <w:r w:rsidRPr="00BB76EF">
              <w:rPr>
                <w:rFonts w:ascii="Calibri Light" w:hAnsi="Calibri Light" w:cs="Calibri Light"/>
                <w:b/>
                <w:sz w:val="22"/>
                <w:szCs w:val="22"/>
              </w:rPr>
            </w:r>
            <w:r w:rsidRPr="00BB76EF">
              <w:rPr>
                <w:rFonts w:ascii="Calibri Light" w:hAnsi="Calibri Light" w:cs="Calibri Light"/>
                <w:b/>
                <w:sz w:val="22"/>
                <w:szCs w:val="22"/>
              </w:rPr>
              <w:fldChar w:fldCharType="separate"/>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sz w:val="22"/>
                <w:szCs w:val="22"/>
              </w:rPr>
              <w:fldChar w:fldCharType="end"/>
            </w:r>
            <w:r>
              <w:rPr>
                <w:rFonts w:ascii="Calibri Light" w:hAnsi="Calibri Light" w:cs="Calibri Light"/>
                <w:b/>
                <w:sz w:val="22"/>
                <w:szCs w:val="22"/>
              </w:rPr>
              <w:t xml:space="preserve"> Role: </w:t>
            </w:r>
            <w:r w:rsidRPr="00BB76EF">
              <w:rPr>
                <w:rFonts w:ascii="Calibri Light" w:hAnsi="Calibri Light" w:cs="Calibri Light"/>
                <w:b/>
                <w:sz w:val="22"/>
                <w:szCs w:val="22"/>
              </w:rPr>
              <w:fldChar w:fldCharType="begin">
                <w:ffData>
                  <w:name w:val="Text1"/>
                  <w:enabled/>
                  <w:calcOnExit w:val="0"/>
                  <w:textInput/>
                </w:ffData>
              </w:fldChar>
            </w:r>
            <w:r w:rsidRPr="00BB76EF">
              <w:rPr>
                <w:rFonts w:ascii="Calibri Light" w:hAnsi="Calibri Light" w:cs="Calibri Light"/>
                <w:b/>
                <w:sz w:val="22"/>
                <w:szCs w:val="22"/>
              </w:rPr>
              <w:instrText xml:space="preserve"> FORMTEXT </w:instrText>
            </w:r>
            <w:r w:rsidRPr="00BB76EF">
              <w:rPr>
                <w:rFonts w:ascii="Calibri Light" w:hAnsi="Calibri Light" w:cs="Calibri Light"/>
                <w:b/>
                <w:sz w:val="22"/>
                <w:szCs w:val="22"/>
              </w:rPr>
            </w:r>
            <w:r w:rsidRPr="00BB76EF">
              <w:rPr>
                <w:rFonts w:ascii="Calibri Light" w:hAnsi="Calibri Light" w:cs="Calibri Light"/>
                <w:b/>
                <w:sz w:val="22"/>
                <w:szCs w:val="22"/>
              </w:rPr>
              <w:fldChar w:fldCharType="separate"/>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sz w:val="22"/>
                <w:szCs w:val="22"/>
              </w:rPr>
              <w:fldChar w:fldCharType="end"/>
            </w:r>
          </w:p>
          <w:p w:rsidR="00FB4631" w:rsidRPr="00BB76EF" w:rsidRDefault="00FB4631" w:rsidP="00303CE4">
            <w:pPr>
              <w:pStyle w:val="ListParagraph"/>
              <w:spacing w:before="180" w:after="60"/>
              <w:ind w:left="0"/>
              <w:rPr>
                <w:rFonts w:ascii="Calibri Light" w:hAnsi="Calibri Light" w:cs="Calibri Light"/>
                <w:b/>
                <w:sz w:val="22"/>
                <w:szCs w:val="22"/>
              </w:rPr>
            </w:pPr>
            <w:r>
              <w:rPr>
                <w:rFonts w:ascii="Calibri Light" w:hAnsi="Calibri Light" w:cs="Calibri Light"/>
                <w:b/>
                <w:sz w:val="22"/>
                <w:szCs w:val="22"/>
              </w:rPr>
              <w:t xml:space="preserve">Name: </w:t>
            </w:r>
            <w:r w:rsidRPr="00BB76EF">
              <w:rPr>
                <w:rFonts w:ascii="Calibri Light" w:hAnsi="Calibri Light" w:cs="Calibri Light"/>
                <w:b/>
                <w:sz w:val="22"/>
                <w:szCs w:val="22"/>
              </w:rPr>
              <w:fldChar w:fldCharType="begin">
                <w:ffData>
                  <w:name w:val="Text1"/>
                  <w:enabled/>
                  <w:calcOnExit w:val="0"/>
                  <w:textInput/>
                </w:ffData>
              </w:fldChar>
            </w:r>
            <w:r w:rsidRPr="00BB76EF">
              <w:rPr>
                <w:rFonts w:ascii="Calibri Light" w:hAnsi="Calibri Light" w:cs="Calibri Light"/>
                <w:b/>
                <w:sz w:val="22"/>
                <w:szCs w:val="22"/>
              </w:rPr>
              <w:instrText xml:space="preserve"> FORMTEXT </w:instrText>
            </w:r>
            <w:r w:rsidRPr="00BB76EF">
              <w:rPr>
                <w:rFonts w:ascii="Calibri Light" w:hAnsi="Calibri Light" w:cs="Calibri Light"/>
                <w:b/>
                <w:sz w:val="22"/>
                <w:szCs w:val="22"/>
              </w:rPr>
            </w:r>
            <w:r w:rsidRPr="00BB76EF">
              <w:rPr>
                <w:rFonts w:ascii="Calibri Light" w:hAnsi="Calibri Light" w:cs="Calibri Light"/>
                <w:b/>
                <w:sz w:val="22"/>
                <w:szCs w:val="22"/>
              </w:rPr>
              <w:fldChar w:fldCharType="separate"/>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sz w:val="22"/>
                <w:szCs w:val="22"/>
              </w:rPr>
              <w:fldChar w:fldCharType="end"/>
            </w:r>
            <w:r>
              <w:rPr>
                <w:rFonts w:ascii="Calibri Light" w:hAnsi="Calibri Light" w:cs="Calibri Light"/>
                <w:b/>
                <w:sz w:val="22"/>
                <w:szCs w:val="22"/>
              </w:rPr>
              <w:t xml:space="preserve"> Role:</w:t>
            </w:r>
            <w:r w:rsidRPr="00BB76EF">
              <w:rPr>
                <w:rFonts w:ascii="Calibri Light" w:hAnsi="Calibri Light" w:cs="Calibri Light"/>
                <w:b/>
                <w:sz w:val="22"/>
                <w:szCs w:val="22"/>
              </w:rPr>
              <w:t xml:space="preserve"> </w:t>
            </w:r>
            <w:r w:rsidRPr="00BB76EF">
              <w:rPr>
                <w:rFonts w:ascii="Calibri Light" w:hAnsi="Calibri Light" w:cs="Calibri Light"/>
                <w:b/>
                <w:sz w:val="22"/>
                <w:szCs w:val="22"/>
              </w:rPr>
              <w:fldChar w:fldCharType="begin">
                <w:ffData>
                  <w:name w:val="Text1"/>
                  <w:enabled/>
                  <w:calcOnExit w:val="0"/>
                  <w:textInput/>
                </w:ffData>
              </w:fldChar>
            </w:r>
            <w:r w:rsidRPr="00BB76EF">
              <w:rPr>
                <w:rFonts w:ascii="Calibri Light" w:hAnsi="Calibri Light" w:cs="Calibri Light"/>
                <w:b/>
                <w:sz w:val="22"/>
                <w:szCs w:val="22"/>
              </w:rPr>
              <w:instrText xml:space="preserve"> FORMTEXT </w:instrText>
            </w:r>
            <w:r w:rsidRPr="00BB76EF">
              <w:rPr>
                <w:rFonts w:ascii="Calibri Light" w:hAnsi="Calibri Light" w:cs="Calibri Light"/>
                <w:b/>
                <w:sz w:val="22"/>
                <w:szCs w:val="22"/>
              </w:rPr>
            </w:r>
            <w:r w:rsidRPr="00BB76EF">
              <w:rPr>
                <w:rFonts w:ascii="Calibri Light" w:hAnsi="Calibri Light" w:cs="Calibri Light"/>
                <w:b/>
                <w:sz w:val="22"/>
                <w:szCs w:val="22"/>
              </w:rPr>
              <w:fldChar w:fldCharType="separate"/>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noProof/>
                <w:sz w:val="22"/>
                <w:szCs w:val="22"/>
              </w:rPr>
              <w:t> </w:t>
            </w:r>
            <w:r w:rsidRPr="00BB76EF">
              <w:rPr>
                <w:rFonts w:ascii="Calibri Light" w:hAnsi="Calibri Light" w:cs="Calibri Light"/>
                <w:b/>
                <w:sz w:val="22"/>
                <w:szCs w:val="22"/>
              </w:rPr>
              <w:fldChar w:fldCharType="end"/>
            </w:r>
          </w:p>
        </w:tc>
      </w:tr>
    </w:tbl>
    <w:p w:rsidR="0053296C" w:rsidRDefault="0053296C" w:rsidP="00440D12">
      <w:pPr>
        <w:rPr>
          <w:b/>
        </w:rPr>
        <w:sectPr w:rsidR="0053296C" w:rsidSect="00024AC6">
          <w:footerReference w:type="default" r:id="rId16"/>
          <w:headerReference w:type="first" r:id="rId17"/>
          <w:pgSz w:w="12240" w:h="15840"/>
          <w:pgMar w:top="1080" w:right="1080" w:bottom="1260" w:left="1080" w:header="720" w:footer="720" w:gutter="0"/>
          <w:cols w:space="720"/>
          <w:titlePg/>
          <w:docGrid w:linePitch="360"/>
        </w:sectPr>
      </w:pPr>
    </w:p>
    <w:tbl>
      <w:tblPr>
        <w:tblStyle w:val="TableGrid"/>
        <w:tblW w:w="5000" w:type="pct"/>
        <w:tblInd w:w="-3"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CellMar>
          <w:top w:w="29" w:type="dxa"/>
          <w:left w:w="115" w:type="dxa"/>
          <w:bottom w:w="29" w:type="dxa"/>
          <w:right w:w="115" w:type="dxa"/>
        </w:tblCellMar>
        <w:tblLook w:val="01E0" w:firstRow="1" w:lastRow="1" w:firstColumn="1" w:lastColumn="1" w:noHBand="0" w:noVBand="0"/>
      </w:tblPr>
      <w:tblGrid>
        <w:gridCol w:w="1775"/>
        <w:gridCol w:w="2320"/>
        <w:gridCol w:w="593"/>
        <w:gridCol w:w="636"/>
        <w:gridCol w:w="701"/>
        <w:gridCol w:w="44"/>
        <w:gridCol w:w="745"/>
        <w:gridCol w:w="3260"/>
      </w:tblGrid>
      <w:tr w:rsidR="00AF18CC" w:rsidTr="00AF18CC">
        <w:trPr>
          <w:trHeight w:val="248"/>
        </w:trPr>
        <w:tc>
          <w:tcPr>
            <w:tcW w:w="10074" w:type="dxa"/>
            <w:gridSpan w:val="8"/>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EEECE1" w:themeFill="background2"/>
          </w:tcPr>
          <w:tbl>
            <w:tblPr>
              <w:tblStyle w:val="TableGrid"/>
              <w:tblW w:w="10080" w:type="dxa"/>
              <w:tblBorders>
                <w:top w:val="none" w:sz="0" w:space="0" w:color="auto"/>
                <w:left w:val="none" w:sz="0" w:space="0" w:color="auto"/>
                <w:bottom w:val="single" w:sz="8" w:space="0" w:color="365F91" w:themeColor="accent1" w:themeShade="BF"/>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61"/>
              <w:gridCol w:w="1819"/>
            </w:tblGrid>
            <w:tr w:rsidR="00AF18CC" w:rsidRPr="00E27824" w:rsidTr="00AF18CC">
              <w:tc>
                <w:tcPr>
                  <w:tcW w:w="8261" w:type="dxa"/>
                  <w:tcBorders>
                    <w:top w:val="single" w:sz="2" w:space="0" w:color="548DD4" w:themeColor="text2" w:themeTint="99"/>
                    <w:bottom w:val="single" w:sz="8" w:space="0" w:color="365F91" w:themeColor="accent1" w:themeShade="BF"/>
                  </w:tcBorders>
                  <w:shd w:val="clear" w:color="auto" w:fill="EEECE1" w:themeFill="background2"/>
                  <w:vAlign w:val="bottom"/>
                </w:tcPr>
                <w:p w:rsidR="00AF18CC" w:rsidRPr="00E27824" w:rsidRDefault="00AF18CC" w:rsidP="00AF18CC">
                  <w:pPr>
                    <w:pStyle w:val="Heading2"/>
                    <w:jc w:val="left"/>
                    <w:outlineLvl w:val="1"/>
                    <w:rPr>
                      <w:rFonts w:ascii="Calibri Light" w:hAnsi="Calibri Light" w:cs="Calibri Light"/>
                      <w:sz w:val="36"/>
                      <w:szCs w:val="36"/>
                    </w:rPr>
                  </w:pPr>
                  <w:bookmarkStart w:id="5" w:name="_Toc506188799"/>
                  <w:r w:rsidRPr="00E27824">
                    <w:rPr>
                      <w:rFonts w:ascii="Calibri Light" w:hAnsi="Calibri Light" w:cs="Calibri Light"/>
                      <w:sz w:val="36"/>
                      <w:szCs w:val="36"/>
                    </w:rPr>
                    <w:t>Step One – DRP &amp; Desk review Portion</w:t>
                  </w:r>
                  <w:bookmarkEnd w:id="5"/>
                </w:p>
              </w:tc>
              <w:tc>
                <w:tcPr>
                  <w:tcW w:w="1819" w:type="dxa"/>
                  <w:tcBorders>
                    <w:top w:val="single" w:sz="2" w:space="0" w:color="548DD4" w:themeColor="text2" w:themeTint="99"/>
                    <w:bottom w:val="single" w:sz="8" w:space="0" w:color="365F91" w:themeColor="accent1" w:themeShade="BF"/>
                  </w:tcBorders>
                  <w:shd w:val="clear" w:color="auto" w:fill="EEECE1" w:themeFill="background2"/>
                  <w:vAlign w:val="bottom"/>
                </w:tcPr>
                <w:p w:rsidR="00AF18CC" w:rsidRPr="00E27824" w:rsidRDefault="00AF18CC" w:rsidP="00AF18CC">
                  <w:pPr>
                    <w:jc w:val="right"/>
                  </w:pPr>
                </w:p>
              </w:tc>
            </w:tr>
          </w:tbl>
          <w:p w:rsidR="00AF18CC" w:rsidRDefault="00AF18CC" w:rsidP="00AF18CC">
            <w:r w:rsidRPr="00E27824">
              <w:t xml:space="preserve">INSTRUCTIONS:  The following standards/areas will be addressed through documentation requested through the DRP and reviewed as part of the desk review process.  </w:t>
            </w:r>
          </w:p>
        </w:tc>
      </w:tr>
      <w:tr w:rsidR="00C55AE0" w:rsidTr="00DA0271">
        <w:trPr>
          <w:trHeight w:val="248"/>
        </w:trPr>
        <w:tc>
          <w:tcPr>
            <w:tcW w:w="4095" w:type="dxa"/>
            <w:gridSpan w:val="2"/>
            <w:vMerge w:val="restar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C55AE0" w:rsidRPr="00AB3071" w:rsidRDefault="00C55AE0" w:rsidP="00AB3071">
            <w:pPr>
              <w:pStyle w:val="Heading3"/>
              <w:outlineLvl w:val="2"/>
            </w:pPr>
            <w:bookmarkStart w:id="6" w:name="_Hlk504727161"/>
          </w:p>
        </w:tc>
        <w:tc>
          <w:tcPr>
            <w:tcW w:w="1229" w:type="dxa"/>
            <w:gridSpan w:val="2"/>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C55AE0" w:rsidRPr="005F1E34" w:rsidRDefault="001272AE" w:rsidP="005F1E34">
            <w:pPr>
              <w:jc w:val="center"/>
              <w:rPr>
                <w:b/>
                <w:color w:val="365F91" w:themeColor="accent1" w:themeShade="BF"/>
              </w:rPr>
            </w:pPr>
            <w:r>
              <w:rPr>
                <w:b/>
                <w:color w:val="365F91" w:themeColor="accent1" w:themeShade="BF"/>
              </w:rPr>
              <w:t>Compliant?</w:t>
            </w:r>
          </w:p>
        </w:tc>
        <w:tc>
          <w:tcPr>
            <w:tcW w:w="1490" w:type="dxa"/>
            <w:gridSpan w:val="3"/>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C55AE0" w:rsidRPr="005F1E34" w:rsidRDefault="00C55AE0" w:rsidP="005F1E34">
            <w:pPr>
              <w:jc w:val="center"/>
              <w:rPr>
                <w:b/>
                <w:color w:val="365F91" w:themeColor="accent1" w:themeShade="BF"/>
              </w:rPr>
            </w:pPr>
            <w:r w:rsidRPr="005F1E34">
              <w:rPr>
                <w:b/>
                <w:color w:val="365F91" w:themeColor="accent1" w:themeShade="BF"/>
              </w:rPr>
              <w:t>Corrected</w:t>
            </w:r>
            <w:r w:rsidR="002F5215">
              <w:rPr>
                <w:b/>
                <w:color w:val="365F91" w:themeColor="accent1" w:themeShade="BF"/>
              </w:rPr>
              <w:t xml:space="preserve"> or Updated</w:t>
            </w:r>
            <w:r w:rsidRPr="005F1E34">
              <w:rPr>
                <w:b/>
                <w:color w:val="365F91" w:themeColor="accent1" w:themeShade="BF"/>
              </w:rPr>
              <w:t xml:space="preserve"> During Review</w:t>
            </w:r>
            <w:r w:rsidR="002F5215">
              <w:rPr>
                <w:b/>
                <w:color w:val="365F91" w:themeColor="accent1" w:themeShade="BF"/>
              </w:rPr>
              <w:t>?</w:t>
            </w:r>
          </w:p>
        </w:tc>
        <w:tc>
          <w:tcPr>
            <w:tcW w:w="3260" w:type="dxa"/>
            <w:vMerge w:val="restar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C55AE0" w:rsidRPr="005F1E34" w:rsidRDefault="00C55AE0" w:rsidP="005F1E34">
            <w:pPr>
              <w:jc w:val="center"/>
              <w:rPr>
                <w:b/>
              </w:rPr>
            </w:pPr>
            <w:r w:rsidRPr="005F1E34">
              <w:rPr>
                <w:b/>
                <w:color w:val="365F91" w:themeColor="accent1" w:themeShade="BF"/>
              </w:rPr>
              <w:t>Comments/Notes</w:t>
            </w:r>
          </w:p>
        </w:tc>
      </w:tr>
      <w:bookmarkEnd w:id="6"/>
      <w:tr w:rsidR="00C55AE0" w:rsidTr="00DA0271">
        <w:trPr>
          <w:trHeight w:val="247"/>
        </w:trPr>
        <w:tc>
          <w:tcPr>
            <w:tcW w:w="4095" w:type="dxa"/>
            <w:gridSpan w:val="2"/>
            <w:vMerge/>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C55AE0" w:rsidRPr="00AB3071" w:rsidRDefault="00C55AE0" w:rsidP="00D22723">
            <w:pPr>
              <w:pStyle w:val="Heading3"/>
              <w:outlineLvl w:val="2"/>
            </w:pPr>
          </w:p>
        </w:tc>
        <w:tc>
          <w:tcPr>
            <w:tcW w:w="593"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C55AE0" w:rsidRPr="005F1E34" w:rsidRDefault="00C55AE0" w:rsidP="005F1E34">
            <w:pPr>
              <w:jc w:val="center"/>
              <w:rPr>
                <w:b/>
                <w:color w:val="365F91" w:themeColor="accent1" w:themeShade="BF"/>
              </w:rPr>
            </w:pPr>
            <w:r w:rsidRPr="005F1E34">
              <w:rPr>
                <w:b/>
                <w:color w:val="365F91" w:themeColor="accent1" w:themeShade="BF"/>
              </w:rPr>
              <w:t>Yes</w:t>
            </w:r>
          </w:p>
        </w:tc>
        <w:tc>
          <w:tcPr>
            <w:tcW w:w="636"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C55AE0" w:rsidRPr="005F1E34" w:rsidRDefault="00C55AE0" w:rsidP="005F1E34">
            <w:pPr>
              <w:jc w:val="center"/>
              <w:rPr>
                <w:b/>
                <w:color w:val="365F91" w:themeColor="accent1" w:themeShade="BF"/>
              </w:rPr>
            </w:pPr>
            <w:r w:rsidRPr="005F1E34">
              <w:rPr>
                <w:b/>
                <w:color w:val="365F91" w:themeColor="accent1" w:themeShade="BF"/>
              </w:rPr>
              <w:t>No</w:t>
            </w:r>
          </w:p>
        </w:tc>
        <w:tc>
          <w:tcPr>
            <w:tcW w:w="701"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C55AE0" w:rsidRPr="005F1E34" w:rsidRDefault="00C55AE0" w:rsidP="005F1E34">
            <w:pPr>
              <w:jc w:val="center"/>
              <w:rPr>
                <w:b/>
                <w:color w:val="365F91" w:themeColor="accent1" w:themeShade="BF"/>
              </w:rPr>
            </w:pPr>
            <w:r w:rsidRPr="005F1E34">
              <w:rPr>
                <w:b/>
                <w:color w:val="365F91" w:themeColor="accent1" w:themeShade="BF"/>
              </w:rPr>
              <w:t>Yes</w:t>
            </w:r>
          </w:p>
        </w:tc>
        <w:tc>
          <w:tcPr>
            <w:tcW w:w="789" w:type="dxa"/>
            <w:gridSpan w:val="2"/>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C55AE0" w:rsidRPr="005F1E34" w:rsidRDefault="00C55AE0" w:rsidP="005F1E34">
            <w:pPr>
              <w:jc w:val="center"/>
              <w:rPr>
                <w:b/>
                <w:color w:val="365F91" w:themeColor="accent1" w:themeShade="BF"/>
              </w:rPr>
            </w:pPr>
            <w:r w:rsidRPr="005F1E34">
              <w:rPr>
                <w:b/>
                <w:color w:val="365F91" w:themeColor="accent1" w:themeShade="BF"/>
              </w:rPr>
              <w:t>No</w:t>
            </w:r>
          </w:p>
        </w:tc>
        <w:tc>
          <w:tcPr>
            <w:tcW w:w="3260" w:type="dxa"/>
            <w:vMerge/>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C55AE0" w:rsidRPr="00585698" w:rsidRDefault="00C55AE0" w:rsidP="00D22723">
            <w:pPr>
              <w:pStyle w:val="Heading2"/>
              <w:outlineLvl w:val="1"/>
            </w:pPr>
          </w:p>
        </w:tc>
      </w:tr>
      <w:tr w:rsidR="00AC19BB" w:rsidTr="00DA0271">
        <w:trPr>
          <w:trHeight w:val="432"/>
        </w:trPr>
        <w:tc>
          <w:tcPr>
            <w:tcW w:w="4095" w:type="dxa"/>
            <w:gridSpan w:val="2"/>
            <w:tcBorders>
              <w:top w:val="single" w:sz="2" w:space="0" w:color="548DD4" w:themeColor="text2" w:themeTint="99"/>
              <w:left w:val="single" w:sz="2" w:space="0" w:color="548DD4" w:themeColor="text2" w:themeTint="99"/>
              <w:bottom w:val="nil"/>
              <w:right w:val="single" w:sz="2" w:space="0" w:color="548DD4" w:themeColor="text2" w:themeTint="99"/>
            </w:tcBorders>
            <w:vAlign w:val="center"/>
          </w:tcPr>
          <w:p w:rsidR="00AC19BB" w:rsidRPr="001722C9" w:rsidRDefault="00AC19BB" w:rsidP="00AC19BB">
            <w:pPr>
              <w:spacing w:after="120"/>
              <w:rPr>
                <w:rFonts w:ascii="Calibri Light" w:hAnsi="Calibri Light" w:cs="Calibri Light"/>
                <w:sz w:val="22"/>
                <w:szCs w:val="22"/>
              </w:rPr>
            </w:pPr>
            <w:r w:rsidRPr="001722C9">
              <w:rPr>
                <w:rFonts w:ascii="Calibri Light" w:hAnsi="Calibri Light" w:cs="Calibri Light"/>
                <w:sz w:val="22"/>
                <w:szCs w:val="22"/>
              </w:rPr>
              <w:t>Has the EO officer conducted a monitoring review within the last calendar year?</w:t>
            </w:r>
          </w:p>
        </w:tc>
        <w:tc>
          <w:tcPr>
            <w:tcW w:w="593" w:type="dxa"/>
            <w:tcBorders>
              <w:top w:val="single" w:sz="2" w:space="0" w:color="548DD4" w:themeColor="text2" w:themeTint="99"/>
              <w:left w:val="single" w:sz="2" w:space="0" w:color="548DD4" w:themeColor="text2" w:themeTint="99"/>
              <w:bottom w:val="nil"/>
              <w:right w:val="single" w:sz="2" w:space="0" w:color="548DD4" w:themeColor="text2" w:themeTint="99"/>
            </w:tcBorders>
            <w:vAlign w:val="center"/>
          </w:tcPr>
          <w:p w:rsidR="00AC19BB" w:rsidRPr="00271746" w:rsidRDefault="00AC19BB" w:rsidP="00AC19BB">
            <w:pPr>
              <w:jc w:val="center"/>
              <w:rPr>
                <w:sz w:val="22"/>
                <w:szCs w:val="22"/>
              </w:rPr>
            </w:pPr>
            <w:r>
              <w:rPr>
                <w:sz w:val="22"/>
                <w:szCs w:val="22"/>
              </w:rPr>
              <w:t>Y</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636" w:type="dxa"/>
            <w:tcBorders>
              <w:top w:val="single" w:sz="2" w:space="0" w:color="548DD4" w:themeColor="text2" w:themeTint="99"/>
              <w:left w:val="single" w:sz="2" w:space="0" w:color="548DD4" w:themeColor="text2" w:themeTint="99"/>
              <w:bottom w:val="nil"/>
              <w:right w:val="single" w:sz="2" w:space="0" w:color="548DD4" w:themeColor="text2" w:themeTint="99"/>
            </w:tcBorders>
            <w:vAlign w:val="center"/>
          </w:tcPr>
          <w:p w:rsidR="00AC19BB" w:rsidRPr="00271746" w:rsidRDefault="00AC19BB" w:rsidP="00AC19BB">
            <w:pPr>
              <w:jc w:val="center"/>
              <w:rPr>
                <w:sz w:val="22"/>
                <w:szCs w:val="22"/>
              </w:rPr>
            </w:pPr>
            <w:r>
              <w:rPr>
                <w:sz w:val="22"/>
                <w:szCs w:val="22"/>
              </w:rPr>
              <w:t>N</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01" w:type="dxa"/>
            <w:tcBorders>
              <w:top w:val="single" w:sz="2" w:space="0" w:color="548DD4" w:themeColor="text2" w:themeTint="99"/>
              <w:left w:val="single" w:sz="2" w:space="0" w:color="548DD4" w:themeColor="text2" w:themeTint="99"/>
              <w:bottom w:val="nil"/>
              <w:right w:val="single" w:sz="2" w:space="0" w:color="548DD4" w:themeColor="text2" w:themeTint="99"/>
            </w:tcBorders>
            <w:vAlign w:val="center"/>
          </w:tcPr>
          <w:p w:rsidR="00AC19BB" w:rsidRPr="00271746" w:rsidRDefault="00AC19BB" w:rsidP="00AC19BB">
            <w:pPr>
              <w:jc w:val="center"/>
              <w:rPr>
                <w:sz w:val="22"/>
                <w:szCs w:val="22"/>
              </w:rPr>
            </w:pPr>
            <w:r>
              <w:rPr>
                <w:sz w:val="22"/>
                <w:szCs w:val="22"/>
              </w:rPr>
              <w:t xml:space="preserve">Y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89" w:type="dxa"/>
            <w:gridSpan w:val="2"/>
            <w:tcBorders>
              <w:top w:val="single" w:sz="2" w:space="0" w:color="548DD4" w:themeColor="text2" w:themeTint="99"/>
              <w:left w:val="single" w:sz="2" w:space="0" w:color="548DD4" w:themeColor="text2" w:themeTint="99"/>
              <w:bottom w:val="nil"/>
              <w:right w:val="single" w:sz="2" w:space="0" w:color="548DD4" w:themeColor="text2" w:themeTint="99"/>
            </w:tcBorders>
            <w:vAlign w:val="center"/>
          </w:tcPr>
          <w:p w:rsidR="00AC19BB" w:rsidRDefault="00AC19BB" w:rsidP="00AC19BB">
            <w:pPr>
              <w:jc w:val="center"/>
              <w:rPr>
                <w:sz w:val="22"/>
                <w:szCs w:val="22"/>
              </w:rPr>
            </w:pPr>
            <w:r>
              <w:rPr>
                <w:sz w:val="22"/>
                <w:szCs w:val="22"/>
              </w:rPr>
              <w:t>N</w:t>
            </w:r>
          </w:p>
          <w:p w:rsidR="00AC19BB" w:rsidRPr="00271746" w:rsidRDefault="00AC19BB" w:rsidP="00AC19BB">
            <w:pPr>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3260" w:type="dxa"/>
            <w:tcBorders>
              <w:top w:val="single" w:sz="2" w:space="0" w:color="548DD4" w:themeColor="text2" w:themeTint="99"/>
              <w:left w:val="single" w:sz="2" w:space="0" w:color="548DD4" w:themeColor="text2" w:themeTint="99"/>
              <w:bottom w:val="nil"/>
              <w:right w:val="single" w:sz="2" w:space="0" w:color="548DD4" w:themeColor="text2" w:themeTint="99"/>
            </w:tcBorders>
          </w:tcPr>
          <w:p w:rsidR="00AC19BB" w:rsidRPr="00271746" w:rsidRDefault="00AC19BB" w:rsidP="00AC19BB">
            <w:pPr>
              <w:spacing w:before="60"/>
              <w:rPr>
                <w:rFonts w:ascii="Calibri Light" w:hAnsi="Calibri Light" w:cs="Calibri Light"/>
                <w:sz w:val="20"/>
                <w:szCs w:val="20"/>
              </w:rPr>
            </w:pPr>
            <w:r w:rsidRPr="00271746">
              <w:rPr>
                <w:rFonts w:ascii="Calibri Light" w:hAnsi="Calibri Light" w:cs="Calibri Light"/>
                <w:sz w:val="20"/>
                <w:szCs w:val="20"/>
              </w:rPr>
              <w:t xml:space="preserve">Date of Review: </w:t>
            </w:r>
          </w:p>
          <w:p w:rsidR="00AF18CC" w:rsidRPr="00AF18CC" w:rsidRDefault="00AC19BB" w:rsidP="00AC19BB">
            <w:pPr>
              <w:rPr>
                <w:rFonts w:ascii="Calibri Light" w:hAnsi="Calibri Light" w:cs="Calibri Light"/>
                <w:szCs w:val="20"/>
              </w:rPr>
            </w:pPr>
            <w:r w:rsidRPr="003B5FFA">
              <w:rPr>
                <w:rFonts w:ascii="Calibri Light" w:hAnsi="Calibri Light" w:cs="Calibri Light"/>
                <w:szCs w:val="20"/>
              </w:rPr>
              <w:fldChar w:fldCharType="begin">
                <w:ffData>
                  <w:name w:val="Text59"/>
                  <w:enabled/>
                  <w:calcOnExit w:val="0"/>
                  <w:textInput/>
                </w:ffData>
              </w:fldChar>
            </w:r>
            <w:bookmarkStart w:id="7" w:name="Text59"/>
            <w:r w:rsidRPr="003B5FFA">
              <w:rPr>
                <w:rFonts w:ascii="Calibri Light" w:hAnsi="Calibri Light" w:cs="Calibri Light"/>
                <w:sz w:val="20"/>
                <w:szCs w:val="20"/>
              </w:rPr>
              <w:instrText xml:space="preserve"> FORMTEXT </w:instrText>
            </w:r>
            <w:r w:rsidRPr="003B5FFA">
              <w:rPr>
                <w:rFonts w:ascii="Calibri Light" w:hAnsi="Calibri Light" w:cs="Calibri Light"/>
                <w:szCs w:val="20"/>
              </w:rPr>
            </w:r>
            <w:r w:rsidRPr="003B5FFA">
              <w:rPr>
                <w:rFonts w:ascii="Calibri Light" w:hAnsi="Calibri Light" w:cs="Calibri Light"/>
                <w:szCs w:val="20"/>
              </w:rPr>
              <w:fldChar w:fldCharType="separate"/>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szCs w:val="20"/>
              </w:rPr>
              <w:fldChar w:fldCharType="end"/>
            </w:r>
            <w:bookmarkEnd w:id="7"/>
          </w:p>
        </w:tc>
      </w:tr>
      <w:tr w:rsidR="00271746" w:rsidTr="00DA0271">
        <w:trPr>
          <w:trHeight w:val="348"/>
        </w:trPr>
        <w:tc>
          <w:tcPr>
            <w:tcW w:w="1775" w:type="dxa"/>
            <w:tcBorders>
              <w:top w:val="nil"/>
              <w:left w:val="single" w:sz="2" w:space="0" w:color="548DD4" w:themeColor="text2" w:themeTint="99"/>
              <w:bottom w:val="single" w:sz="4" w:space="0" w:color="95B3D7" w:themeColor="accent1" w:themeTint="99"/>
              <w:right w:val="single" w:sz="2" w:space="0" w:color="548DD4" w:themeColor="text2" w:themeTint="99"/>
            </w:tcBorders>
            <w:shd w:val="clear" w:color="auto" w:fill="E5DFEC" w:themeFill="accent4" w:themeFillTint="33"/>
            <w:vAlign w:val="center"/>
          </w:tcPr>
          <w:p w:rsidR="00271746" w:rsidRPr="00271746" w:rsidRDefault="00271746" w:rsidP="00271746">
            <w:pPr>
              <w:spacing w:after="60"/>
              <w:rPr>
                <w:rFonts w:ascii="Calibri" w:hAnsi="Calibri" w:cs="Calibri"/>
                <w:i/>
                <w:szCs w:val="18"/>
              </w:rPr>
            </w:pPr>
            <w:r w:rsidRPr="00271746">
              <w:rPr>
                <w:rFonts w:ascii="Calibri" w:hAnsi="Calibri" w:cs="Calibri"/>
                <w:i/>
                <w:szCs w:val="18"/>
              </w:rPr>
              <w:t xml:space="preserve">How to Determine: </w:t>
            </w:r>
          </w:p>
        </w:tc>
        <w:tc>
          <w:tcPr>
            <w:tcW w:w="8299" w:type="dxa"/>
            <w:gridSpan w:val="7"/>
            <w:tcBorders>
              <w:top w:val="nil"/>
              <w:left w:val="single" w:sz="2" w:space="0" w:color="548DD4" w:themeColor="text2" w:themeTint="99"/>
              <w:bottom w:val="single" w:sz="2" w:space="0" w:color="548DD4" w:themeColor="text2" w:themeTint="99"/>
              <w:right w:val="single" w:sz="2" w:space="0" w:color="548DD4" w:themeColor="text2" w:themeTint="99"/>
            </w:tcBorders>
            <w:shd w:val="clear" w:color="auto" w:fill="E5DFEC" w:themeFill="accent4" w:themeFillTint="33"/>
          </w:tcPr>
          <w:p w:rsidR="00271746" w:rsidRPr="00271746" w:rsidRDefault="00271746" w:rsidP="00C55AE0">
            <w:pPr>
              <w:spacing w:after="60"/>
              <w:rPr>
                <w:rFonts w:ascii="Calibri" w:hAnsi="Calibri" w:cs="Calibri"/>
                <w:i/>
                <w:szCs w:val="18"/>
              </w:rPr>
            </w:pPr>
            <w:r w:rsidRPr="00271746">
              <w:rPr>
                <w:rFonts w:ascii="Calibri" w:hAnsi="Calibri" w:cs="Calibri"/>
                <w:i/>
                <w:szCs w:val="18"/>
              </w:rPr>
              <w:t>EO Monitoring Report requested and forward</w:t>
            </w:r>
            <w:r w:rsidR="000A7B63">
              <w:rPr>
                <w:rFonts w:ascii="Calibri" w:hAnsi="Calibri" w:cs="Calibri"/>
                <w:i/>
                <w:szCs w:val="18"/>
              </w:rPr>
              <w:t>ed</w:t>
            </w:r>
            <w:r w:rsidRPr="00271746">
              <w:rPr>
                <w:rFonts w:ascii="Calibri" w:hAnsi="Calibri" w:cs="Calibri"/>
                <w:i/>
                <w:szCs w:val="18"/>
              </w:rPr>
              <w:t xml:space="preserve"> to EO Coordinator upon receipt -Compliance base</w:t>
            </w:r>
            <w:r w:rsidR="000A7B63">
              <w:rPr>
                <w:rFonts w:ascii="Calibri" w:hAnsi="Calibri" w:cs="Calibri"/>
                <w:i/>
                <w:szCs w:val="18"/>
              </w:rPr>
              <w:t>d on feedback from EO Officer</w:t>
            </w:r>
          </w:p>
        </w:tc>
      </w:tr>
      <w:tr w:rsidR="00AC19BB" w:rsidTr="00DA0271">
        <w:trPr>
          <w:trHeight w:val="210"/>
        </w:trPr>
        <w:tc>
          <w:tcPr>
            <w:tcW w:w="4095" w:type="dxa"/>
            <w:gridSpan w:val="2"/>
            <w:tcBorders>
              <w:top w:val="single" w:sz="2" w:space="0" w:color="548DD4" w:themeColor="text2" w:themeTint="99"/>
              <w:bottom w:val="single" w:sz="4" w:space="0" w:color="95B3D7" w:themeColor="accent1" w:themeTint="99"/>
            </w:tcBorders>
            <w:vAlign w:val="center"/>
          </w:tcPr>
          <w:p w:rsidR="00AC19BB" w:rsidRDefault="00AC19BB" w:rsidP="00B94F2C">
            <w:pPr>
              <w:spacing w:after="120"/>
              <w:rPr>
                <w:rFonts w:ascii="Calibri Light" w:hAnsi="Calibri Light" w:cs="Calibri Light"/>
                <w:sz w:val="22"/>
                <w:szCs w:val="22"/>
              </w:rPr>
            </w:pPr>
            <w:r w:rsidRPr="00271746">
              <w:rPr>
                <w:rFonts w:ascii="Calibri Light" w:hAnsi="Calibri Light" w:cs="Calibri Light"/>
                <w:sz w:val="22"/>
                <w:szCs w:val="22"/>
              </w:rPr>
              <w:t>Has the TAS Checklist been completed</w:t>
            </w:r>
            <w:r w:rsidR="002F5215">
              <w:rPr>
                <w:rFonts w:ascii="Calibri Light" w:hAnsi="Calibri Light" w:cs="Calibri Light"/>
                <w:sz w:val="22"/>
                <w:szCs w:val="22"/>
              </w:rPr>
              <w:t xml:space="preserve"> or updated</w:t>
            </w:r>
            <w:r w:rsidRPr="00271746">
              <w:rPr>
                <w:rFonts w:ascii="Calibri Light" w:hAnsi="Calibri Light" w:cs="Calibri Light"/>
                <w:sz w:val="22"/>
                <w:szCs w:val="22"/>
              </w:rPr>
              <w:t xml:space="preserve"> for each center in the LWDA in the last calendar year?</w:t>
            </w:r>
          </w:p>
          <w:p w:rsidR="002F5215" w:rsidRPr="00271746" w:rsidRDefault="002F5215" w:rsidP="00B94F2C">
            <w:pPr>
              <w:spacing w:after="120"/>
              <w:rPr>
                <w:rFonts w:ascii="Calibri Light" w:hAnsi="Calibri Light" w:cs="Calibri Light"/>
                <w:sz w:val="22"/>
                <w:szCs w:val="22"/>
              </w:rPr>
            </w:pPr>
            <w:r>
              <w:rPr>
                <w:rFonts w:ascii="Calibri Light" w:hAnsi="Calibri Light" w:cs="Calibri Light"/>
                <w:sz w:val="22"/>
                <w:szCs w:val="22"/>
              </w:rPr>
              <w:t>Note: Although a new TAS checklist is not required each year if nothing has changed (no construct</w:t>
            </w:r>
            <w:r w:rsidR="00AA432B">
              <w:rPr>
                <w:rFonts w:ascii="Calibri Light" w:hAnsi="Calibri Light" w:cs="Calibri Light"/>
                <w:sz w:val="22"/>
                <w:szCs w:val="22"/>
              </w:rPr>
              <w:t>ion, updates, etc.) there must</w:t>
            </w:r>
            <w:r>
              <w:rPr>
                <w:rFonts w:ascii="Calibri Light" w:hAnsi="Calibri Light" w:cs="Calibri Light"/>
                <w:sz w:val="22"/>
                <w:szCs w:val="22"/>
              </w:rPr>
              <w:t xml:space="preserve"> be </w:t>
            </w:r>
            <w:r w:rsidR="000A7B63">
              <w:rPr>
                <w:rFonts w:ascii="Calibri Light" w:hAnsi="Calibri Light" w:cs="Calibri Light"/>
                <w:sz w:val="22"/>
                <w:szCs w:val="22"/>
              </w:rPr>
              <w:t xml:space="preserve">at minimum </w:t>
            </w:r>
            <w:r w:rsidR="00AA432B">
              <w:rPr>
                <w:rFonts w:ascii="Calibri Light" w:hAnsi="Calibri Light" w:cs="Calibri Light"/>
                <w:sz w:val="22"/>
                <w:szCs w:val="22"/>
              </w:rPr>
              <w:t>a completed</w:t>
            </w:r>
            <w:r>
              <w:rPr>
                <w:rFonts w:ascii="Calibri Light" w:hAnsi="Calibri Light" w:cs="Calibri Light"/>
                <w:sz w:val="22"/>
                <w:szCs w:val="22"/>
              </w:rPr>
              <w:t xml:space="preserve"> attestation </w:t>
            </w:r>
            <w:r w:rsidR="00AA432B">
              <w:rPr>
                <w:rFonts w:ascii="Calibri Light" w:hAnsi="Calibri Light" w:cs="Calibri Light"/>
                <w:sz w:val="22"/>
                <w:szCs w:val="22"/>
              </w:rPr>
              <w:t xml:space="preserve">form </w:t>
            </w:r>
            <w:r>
              <w:rPr>
                <w:rFonts w:ascii="Calibri Light" w:hAnsi="Calibri Light" w:cs="Calibri Light"/>
                <w:sz w:val="22"/>
                <w:szCs w:val="22"/>
              </w:rPr>
              <w:t>that nothing has changed.</w:t>
            </w:r>
          </w:p>
        </w:tc>
        <w:tc>
          <w:tcPr>
            <w:tcW w:w="593" w:type="dxa"/>
            <w:tcBorders>
              <w:top w:val="single" w:sz="2" w:space="0" w:color="548DD4" w:themeColor="text2" w:themeTint="99"/>
              <w:bottom w:val="single" w:sz="4" w:space="0" w:color="95B3D7" w:themeColor="accent1" w:themeTint="99"/>
            </w:tcBorders>
            <w:vAlign w:val="center"/>
          </w:tcPr>
          <w:p w:rsidR="00AC19BB" w:rsidRPr="00271746" w:rsidRDefault="00AC19BB" w:rsidP="00AC19BB">
            <w:pPr>
              <w:jc w:val="center"/>
              <w:rPr>
                <w:sz w:val="22"/>
                <w:szCs w:val="22"/>
              </w:rPr>
            </w:pPr>
            <w:r>
              <w:rPr>
                <w:sz w:val="22"/>
                <w:szCs w:val="22"/>
              </w:rPr>
              <w:t>Y</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636" w:type="dxa"/>
            <w:tcBorders>
              <w:top w:val="single" w:sz="2" w:space="0" w:color="548DD4" w:themeColor="text2" w:themeTint="99"/>
              <w:bottom w:val="single" w:sz="4" w:space="0" w:color="95B3D7" w:themeColor="accent1" w:themeTint="99"/>
            </w:tcBorders>
            <w:vAlign w:val="center"/>
          </w:tcPr>
          <w:p w:rsidR="00AC19BB" w:rsidRPr="00271746" w:rsidRDefault="00AC19BB" w:rsidP="00AC19BB">
            <w:pPr>
              <w:jc w:val="center"/>
              <w:rPr>
                <w:sz w:val="22"/>
                <w:szCs w:val="22"/>
              </w:rPr>
            </w:pPr>
            <w:r>
              <w:rPr>
                <w:sz w:val="22"/>
                <w:szCs w:val="22"/>
              </w:rPr>
              <w:t>N</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gridSpan w:val="2"/>
            <w:tcBorders>
              <w:top w:val="single" w:sz="2" w:space="0" w:color="548DD4" w:themeColor="text2" w:themeTint="99"/>
              <w:bottom w:val="single" w:sz="4" w:space="0" w:color="95B3D7" w:themeColor="accent1" w:themeTint="99"/>
            </w:tcBorders>
            <w:vAlign w:val="center"/>
          </w:tcPr>
          <w:p w:rsidR="00AC19BB" w:rsidRPr="00271746" w:rsidRDefault="00AC19BB" w:rsidP="00AC19BB">
            <w:pPr>
              <w:jc w:val="center"/>
              <w:rPr>
                <w:sz w:val="22"/>
                <w:szCs w:val="22"/>
              </w:rPr>
            </w:pPr>
            <w:r>
              <w:rPr>
                <w:sz w:val="22"/>
                <w:szCs w:val="22"/>
              </w:rPr>
              <w:t xml:space="preserve">Y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tcBorders>
              <w:top w:val="single" w:sz="2" w:space="0" w:color="548DD4" w:themeColor="text2" w:themeTint="99"/>
              <w:bottom w:val="single" w:sz="4" w:space="0" w:color="95B3D7" w:themeColor="accent1" w:themeTint="99"/>
            </w:tcBorders>
            <w:vAlign w:val="center"/>
          </w:tcPr>
          <w:p w:rsidR="00AC19BB" w:rsidRPr="00271746" w:rsidRDefault="00AC19BB" w:rsidP="00AC19BB">
            <w:pPr>
              <w:jc w:val="center"/>
              <w:rPr>
                <w:sz w:val="22"/>
                <w:szCs w:val="22"/>
              </w:rPr>
            </w:pPr>
            <w:r>
              <w:rPr>
                <w:sz w:val="22"/>
                <w:szCs w:val="22"/>
              </w:rPr>
              <w:t xml:space="preserve">N  </w:t>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3260" w:type="dxa"/>
            <w:tcBorders>
              <w:top w:val="single" w:sz="2" w:space="0" w:color="548DD4" w:themeColor="text2" w:themeTint="99"/>
              <w:bottom w:val="single" w:sz="4" w:space="0" w:color="95B3D7" w:themeColor="accent1" w:themeTint="99"/>
            </w:tcBorders>
          </w:tcPr>
          <w:p w:rsidR="00AC19BB" w:rsidRPr="00271746" w:rsidRDefault="00AC19BB" w:rsidP="00AC19BB">
            <w:pPr>
              <w:rPr>
                <w:rFonts w:ascii="Calibri Light" w:hAnsi="Calibri Light" w:cs="Calibri Light"/>
              </w:rPr>
            </w:pPr>
            <w:r w:rsidRPr="00271746">
              <w:rPr>
                <w:rFonts w:ascii="Calibri Light" w:hAnsi="Calibri Light" w:cs="Calibri Light"/>
              </w:rPr>
              <w:t>Note – Any additional tracing for TAS/ADA compliance should be based on non-compliances noted on the TAS checklist(s) received.</w:t>
            </w:r>
          </w:p>
        </w:tc>
      </w:tr>
      <w:tr w:rsidR="00271746" w:rsidTr="00DA0271">
        <w:trPr>
          <w:trHeight w:val="210"/>
        </w:trPr>
        <w:tc>
          <w:tcPr>
            <w:tcW w:w="1775" w:type="dxa"/>
            <w:shd w:val="clear" w:color="auto" w:fill="E5DFEC" w:themeFill="accent4" w:themeFillTint="33"/>
          </w:tcPr>
          <w:p w:rsidR="00271746" w:rsidRPr="00271746" w:rsidRDefault="00271746" w:rsidP="00271746">
            <w:pPr>
              <w:spacing w:before="60" w:after="60"/>
              <w:rPr>
                <w:rFonts w:ascii="Calibri" w:hAnsi="Calibri" w:cs="Calibri"/>
                <w:i/>
              </w:rPr>
            </w:pPr>
            <w:r w:rsidRPr="00271746">
              <w:rPr>
                <w:rFonts w:ascii="Calibri" w:hAnsi="Calibri" w:cs="Calibri"/>
                <w:i/>
                <w:szCs w:val="18"/>
              </w:rPr>
              <w:t>How to Determine:</w:t>
            </w:r>
          </w:p>
        </w:tc>
        <w:tc>
          <w:tcPr>
            <w:tcW w:w="8299" w:type="dxa"/>
            <w:gridSpan w:val="7"/>
            <w:shd w:val="clear" w:color="auto" w:fill="E5DFEC" w:themeFill="accent4" w:themeFillTint="33"/>
          </w:tcPr>
          <w:p w:rsidR="00271746" w:rsidRPr="00271746" w:rsidRDefault="00271746" w:rsidP="00271746">
            <w:pPr>
              <w:spacing w:before="60" w:after="60"/>
              <w:rPr>
                <w:rFonts w:ascii="Calibri" w:hAnsi="Calibri" w:cs="Calibri"/>
                <w:i/>
              </w:rPr>
            </w:pPr>
            <w:r w:rsidRPr="00271746">
              <w:rPr>
                <w:rFonts w:ascii="Calibri" w:hAnsi="Calibri" w:cs="Calibri"/>
                <w:i/>
              </w:rPr>
              <w:t>Most recent TAS Checklists requested with DRP.</w:t>
            </w:r>
          </w:p>
        </w:tc>
      </w:tr>
      <w:tr w:rsidR="00CB4837" w:rsidTr="003B5FFA">
        <w:trPr>
          <w:trHeight w:val="405"/>
        </w:trPr>
        <w:tc>
          <w:tcPr>
            <w:tcW w:w="6814" w:type="dxa"/>
            <w:gridSpan w:val="7"/>
            <w:vAlign w:val="center"/>
          </w:tcPr>
          <w:p w:rsidR="00CB4837" w:rsidRDefault="00CB4837" w:rsidP="006A43BD">
            <w:pPr>
              <w:rPr>
                <w:rFonts w:ascii="Calibri Light" w:hAnsi="Calibri Light" w:cs="Calibri Light"/>
                <w:sz w:val="22"/>
                <w:szCs w:val="22"/>
              </w:rPr>
            </w:pPr>
            <w:r w:rsidRPr="006B6EA7">
              <w:rPr>
                <w:rFonts w:ascii="Calibri Light" w:hAnsi="Calibri Light" w:cs="Calibri Light"/>
                <w:sz w:val="22"/>
                <w:szCs w:val="22"/>
              </w:rPr>
              <w:t xml:space="preserve">Are there </w:t>
            </w:r>
            <w:r>
              <w:rPr>
                <w:rFonts w:ascii="Calibri Light" w:hAnsi="Calibri Light" w:cs="Calibri Light"/>
                <w:sz w:val="22"/>
                <w:szCs w:val="22"/>
              </w:rPr>
              <w:t xml:space="preserve">updated </w:t>
            </w:r>
            <w:r w:rsidRPr="006B6EA7">
              <w:rPr>
                <w:rFonts w:ascii="Calibri Light" w:hAnsi="Calibri Light" w:cs="Calibri Light"/>
                <w:sz w:val="22"/>
                <w:szCs w:val="22"/>
              </w:rPr>
              <w:t>policies and procedures for:</w:t>
            </w:r>
          </w:p>
          <w:p w:rsidR="00CB4837" w:rsidRDefault="00CB4837" w:rsidP="006A43BD">
            <w:pPr>
              <w:rPr>
                <w:rFonts w:ascii="Calibri Light" w:hAnsi="Calibri Light" w:cs="Calibri Light"/>
                <w:sz w:val="22"/>
                <w:szCs w:val="22"/>
              </w:rPr>
            </w:pPr>
          </w:p>
          <w:p w:rsidR="00CB4837" w:rsidRPr="00271746" w:rsidRDefault="00CB4837" w:rsidP="006A43BD">
            <w:pPr>
              <w:rPr>
                <w:sz w:val="22"/>
                <w:szCs w:val="22"/>
              </w:rPr>
            </w:pPr>
            <w:r>
              <w:rPr>
                <w:rFonts w:ascii="Calibri Light" w:hAnsi="Calibri Light" w:cs="Calibri Light"/>
                <w:sz w:val="22"/>
                <w:szCs w:val="22"/>
              </w:rPr>
              <w:t>NOTE: There may not be a need for updated policies</w:t>
            </w:r>
            <w:r w:rsidR="000A7B63">
              <w:rPr>
                <w:rFonts w:ascii="Calibri Light" w:hAnsi="Calibri Light" w:cs="Calibri Light"/>
                <w:sz w:val="22"/>
                <w:szCs w:val="22"/>
              </w:rPr>
              <w:t>/procedures</w:t>
            </w:r>
            <w:r>
              <w:rPr>
                <w:rFonts w:ascii="Calibri Light" w:hAnsi="Calibri Light" w:cs="Calibri Light"/>
                <w:sz w:val="22"/>
                <w:szCs w:val="22"/>
              </w:rPr>
              <w:t xml:space="preserve">.  Only note </w:t>
            </w:r>
            <w:r w:rsidR="000A7B63">
              <w:rPr>
                <w:rFonts w:ascii="Calibri Light" w:hAnsi="Calibri Light" w:cs="Calibri Light"/>
                <w:sz w:val="22"/>
                <w:szCs w:val="22"/>
              </w:rPr>
              <w:t xml:space="preserve">yes </w:t>
            </w:r>
            <w:r>
              <w:rPr>
                <w:rFonts w:ascii="Calibri Light" w:hAnsi="Calibri Light" w:cs="Calibri Light"/>
                <w:sz w:val="22"/>
                <w:szCs w:val="22"/>
              </w:rPr>
              <w:t xml:space="preserve">if </w:t>
            </w:r>
            <w:r w:rsidR="000A7B63">
              <w:rPr>
                <w:rFonts w:ascii="Calibri Light" w:hAnsi="Calibri Light" w:cs="Calibri Light"/>
                <w:sz w:val="22"/>
                <w:szCs w:val="22"/>
              </w:rPr>
              <w:t>received;</w:t>
            </w:r>
            <w:r w:rsidR="001272AE">
              <w:rPr>
                <w:rFonts w:ascii="Calibri Light" w:hAnsi="Calibri Light" w:cs="Calibri Light"/>
                <w:sz w:val="22"/>
                <w:szCs w:val="22"/>
              </w:rPr>
              <w:t xml:space="preserve"> leave blank if </w:t>
            </w:r>
            <w:r w:rsidR="000A7B63">
              <w:rPr>
                <w:rFonts w:ascii="Calibri Light" w:hAnsi="Calibri Light" w:cs="Calibri Light"/>
                <w:sz w:val="22"/>
                <w:szCs w:val="22"/>
              </w:rPr>
              <w:t>nothing received</w:t>
            </w:r>
            <w:r>
              <w:rPr>
                <w:rFonts w:ascii="Calibri Light" w:hAnsi="Calibri Light" w:cs="Calibri Light"/>
                <w:sz w:val="22"/>
                <w:szCs w:val="22"/>
              </w:rPr>
              <w:t>.</w:t>
            </w:r>
          </w:p>
        </w:tc>
        <w:tc>
          <w:tcPr>
            <w:tcW w:w="3260" w:type="dxa"/>
            <w:vMerge w:val="restart"/>
          </w:tcPr>
          <w:p w:rsidR="000A7B63" w:rsidRDefault="000A7B63" w:rsidP="003B5FFA">
            <w:pPr>
              <w:rPr>
                <w:rFonts w:ascii="Calibri Light" w:hAnsi="Calibri Light" w:cs="Calibri Light"/>
                <w:szCs w:val="20"/>
              </w:rPr>
            </w:pPr>
            <w:r>
              <w:rPr>
                <w:rFonts w:ascii="Calibri Light" w:hAnsi="Calibri Light" w:cs="Calibri Light"/>
                <w:szCs w:val="20"/>
              </w:rPr>
              <w:t>Notes:</w:t>
            </w:r>
          </w:p>
          <w:p w:rsidR="00CB4837" w:rsidRPr="003B5FFA" w:rsidRDefault="00CB4837" w:rsidP="003B5FFA">
            <w:pPr>
              <w:rPr>
                <w:rFonts w:ascii="Calibri Light" w:hAnsi="Calibri Light" w:cs="Calibri Light"/>
                <w:sz w:val="20"/>
                <w:szCs w:val="20"/>
              </w:rPr>
            </w:pPr>
            <w:r w:rsidRPr="003B5FFA">
              <w:rPr>
                <w:rFonts w:ascii="Calibri Light" w:hAnsi="Calibri Light" w:cs="Calibri Light"/>
                <w:szCs w:val="20"/>
              </w:rPr>
              <w:fldChar w:fldCharType="begin">
                <w:ffData>
                  <w:name w:val="Text60"/>
                  <w:enabled/>
                  <w:calcOnExit w:val="0"/>
                  <w:textInput/>
                </w:ffData>
              </w:fldChar>
            </w:r>
            <w:bookmarkStart w:id="8" w:name="Text60"/>
            <w:r w:rsidRPr="003B5FFA">
              <w:rPr>
                <w:rFonts w:ascii="Calibri Light" w:hAnsi="Calibri Light" w:cs="Calibri Light"/>
                <w:sz w:val="20"/>
                <w:szCs w:val="20"/>
              </w:rPr>
              <w:instrText xml:space="preserve"> FORMTEXT </w:instrText>
            </w:r>
            <w:r w:rsidRPr="003B5FFA">
              <w:rPr>
                <w:rFonts w:ascii="Calibri Light" w:hAnsi="Calibri Light" w:cs="Calibri Light"/>
                <w:szCs w:val="20"/>
              </w:rPr>
            </w:r>
            <w:r w:rsidRPr="003B5FFA">
              <w:rPr>
                <w:rFonts w:ascii="Calibri Light" w:hAnsi="Calibri Light" w:cs="Calibri Light"/>
                <w:szCs w:val="20"/>
              </w:rPr>
              <w:fldChar w:fldCharType="separate"/>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szCs w:val="20"/>
              </w:rPr>
              <w:fldChar w:fldCharType="end"/>
            </w:r>
            <w:bookmarkEnd w:id="8"/>
          </w:p>
          <w:p w:rsidR="00CB4837" w:rsidRDefault="00CB4837" w:rsidP="001722C9">
            <w:pPr>
              <w:jc w:val="center"/>
            </w:pPr>
          </w:p>
        </w:tc>
      </w:tr>
      <w:tr w:rsidR="00CB4837" w:rsidTr="00B94F2C">
        <w:trPr>
          <w:trHeight w:val="400"/>
        </w:trPr>
        <w:tc>
          <w:tcPr>
            <w:tcW w:w="4095" w:type="dxa"/>
            <w:gridSpan w:val="2"/>
            <w:vAlign w:val="center"/>
          </w:tcPr>
          <w:p w:rsidR="00CB4837" w:rsidRPr="00336F13" w:rsidRDefault="00CB4837" w:rsidP="00AC19BB">
            <w:pPr>
              <w:pStyle w:val="ListParagraph"/>
              <w:numPr>
                <w:ilvl w:val="0"/>
                <w:numId w:val="12"/>
              </w:numPr>
              <w:ind w:left="480" w:hanging="180"/>
              <w:rPr>
                <w:rFonts w:ascii="Calibri Light" w:hAnsi="Calibri Light" w:cs="Calibri Light"/>
                <w:sz w:val="22"/>
                <w:szCs w:val="22"/>
              </w:rPr>
            </w:pPr>
            <w:r w:rsidRPr="00336F13">
              <w:rPr>
                <w:rFonts w:ascii="Calibri Light" w:hAnsi="Calibri Light" w:cs="Calibri Light"/>
                <w:sz w:val="22"/>
                <w:szCs w:val="22"/>
              </w:rPr>
              <w:t>General Discrimination</w:t>
            </w:r>
          </w:p>
        </w:tc>
        <w:tc>
          <w:tcPr>
            <w:tcW w:w="593" w:type="dxa"/>
            <w:vAlign w:val="center"/>
          </w:tcPr>
          <w:p w:rsidR="00CB4837" w:rsidRPr="00271746" w:rsidRDefault="00CB4837" w:rsidP="00AC19BB">
            <w:pPr>
              <w:jc w:val="center"/>
              <w:rPr>
                <w:sz w:val="22"/>
                <w:szCs w:val="22"/>
              </w:rPr>
            </w:pPr>
            <w:r>
              <w:rPr>
                <w:sz w:val="22"/>
                <w:szCs w:val="22"/>
              </w:rPr>
              <w:t>Y</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636" w:type="dxa"/>
            <w:vAlign w:val="center"/>
          </w:tcPr>
          <w:p w:rsidR="00CB4837" w:rsidRPr="00271746" w:rsidRDefault="00CB4837" w:rsidP="00AC19BB">
            <w:pPr>
              <w:jc w:val="center"/>
              <w:rPr>
                <w:sz w:val="22"/>
                <w:szCs w:val="22"/>
              </w:rPr>
            </w:pPr>
            <w:r>
              <w:rPr>
                <w:sz w:val="22"/>
                <w:szCs w:val="22"/>
              </w:rPr>
              <w:t>N</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gridSpan w:val="2"/>
            <w:vAlign w:val="center"/>
          </w:tcPr>
          <w:p w:rsidR="00CB4837" w:rsidRPr="00271746" w:rsidRDefault="00CB4837" w:rsidP="00AC19BB">
            <w:pPr>
              <w:jc w:val="center"/>
              <w:rPr>
                <w:sz w:val="22"/>
                <w:szCs w:val="22"/>
              </w:rPr>
            </w:pPr>
            <w:r>
              <w:rPr>
                <w:sz w:val="22"/>
                <w:szCs w:val="22"/>
              </w:rPr>
              <w:t xml:space="preserve">Y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tcBorders>
              <w:bottom w:val="single" w:sz="4" w:space="0" w:color="95B3D7" w:themeColor="accent1" w:themeTint="99"/>
            </w:tcBorders>
            <w:vAlign w:val="center"/>
          </w:tcPr>
          <w:p w:rsidR="00CB4837" w:rsidRPr="00271746" w:rsidRDefault="00CB4837" w:rsidP="00AC19BB">
            <w:pPr>
              <w:jc w:val="center"/>
              <w:rPr>
                <w:sz w:val="22"/>
                <w:szCs w:val="22"/>
              </w:rPr>
            </w:pPr>
            <w:r>
              <w:rPr>
                <w:sz w:val="22"/>
                <w:szCs w:val="22"/>
              </w:rPr>
              <w:t xml:space="preserve">N  </w:t>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3260" w:type="dxa"/>
            <w:vMerge/>
            <w:vAlign w:val="center"/>
          </w:tcPr>
          <w:p w:rsidR="00CB4837" w:rsidRDefault="00CB4837" w:rsidP="00AC19BB">
            <w:pPr>
              <w:jc w:val="center"/>
            </w:pPr>
          </w:p>
        </w:tc>
      </w:tr>
      <w:tr w:rsidR="00CB4837" w:rsidTr="00DA0271">
        <w:trPr>
          <w:trHeight w:val="400"/>
        </w:trPr>
        <w:tc>
          <w:tcPr>
            <w:tcW w:w="4095" w:type="dxa"/>
            <w:gridSpan w:val="2"/>
          </w:tcPr>
          <w:p w:rsidR="00CB4837" w:rsidRPr="00336F13" w:rsidRDefault="00CB4837" w:rsidP="00AC19BB">
            <w:pPr>
              <w:pStyle w:val="ListParagraph"/>
              <w:numPr>
                <w:ilvl w:val="0"/>
                <w:numId w:val="12"/>
              </w:numPr>
              <w:ind w:left="480" w:hanging="180"/>
              <w:rPr>
                <w:rFonts w:ascii="Calibri Light" w:hAnsi="Calibri Light" w:cs="Calibri Light"/>
                <w:sz w:val="22"/>
                <w:szCs w:val="22"/>
              </w:rPr>
            </w:pPr>
            <w:r w:rsidRPr="00336F13">
              <w:rPr>
                <w:rFonts w:ascii="Calibri Light" w:hAnsi="Calibri Light" w:cs="Calibri Light"/>
                <w:sz w:val="22"/>
                <w:szCs w:val="22"/>
              </w:rPr>
              <w:t>Harassment/Hostile Environment</w:t>
            </w:r>
          </w:p>
        </w:tc>
        <w:tc>
          <w:tcPr>
            <w:tcW w:w="593" w:type="dxa"/>
            <w:vAlign w:val="center"/>
          </w:tcPr>
          <w:p w:rsidR="00CB4837" w:rsidRPr="00271746" w:rsidRDefault="00CB4837" w:rsidP="00AC19BB">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636" w:type="dxa"/>
            <w:vAlign w:val="center"/>
          </w:tcPr>
          <w:p w:rsidR="00CB4837" w:rsidRPr="00271746" w:rsidRDefault="00CB4837" w:rsidP="00AC19BB">
            <w:pPr>
              <w:jc w:val="cente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gridSpan w:val="2"/>
            <w:vAlign w:val="center"/>
          </w:tcPr>
          <w:p w:rsidR="00CB4837" w:rsidRPr="00271746" w:rsidRDefault="00CB4837" w:rsidP="00AC19BB">
            <w:pPr>
              <w:jc w:val="cente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tcBorders>
              <w:bottom w:val="single" w:sz="4" w:space="0" w:color="95B3D7" w:themeColor="accent1" w:themeTint="99"/>
            </w:tcBorders>
            <w:vAlign w:val="center"/>
          </w:tcPr>
          <w:p w:rsidR="00CB4837" w:rsidRPr="00271746" w:rsidRDefault="00CB4837" w:rsidP="00AC19BB">
            <w:pPr>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3260" w:type="dxa"/>
            <w:vMerge/>
            <w:vAlign w:val="center"/>
          </w:tcPr>
          <w:p w:rsidR="00CB4837" w:rsidRDefault="00CB4837" w:rsidP="00AC19BB">
            <w:pPr>
              <w:jc w:val="center"/>
            </w:pPr>
          </w:p>
        </w:tc>
      </w:tr>
      <w:tr w:rsidR="00CB4837" w:rsidTr="00DA0271">
        <w:trPr>
          <w:trHeight w:val="400"/>
        </w:trPr>
        <w:tc>
          <w:tcPr>
            <w:tcW w:w="4095" w:type="dxa"/>
            <w:gridSpan w:val="2"/>
          </w:tcPr>
          <w:p w:rsidR="00CB4837" w:rsidRPr="00336F13" w:rsidRDefault="00CB4837" w:rsidP="00AC19BB">
            <w:pPr>
              <w:pStyle w:val="ListParagraph"/>
              <w:numPr>
                <w:ilvl w:val="0"/>
                <w:numId w:val="12"/>
              </w:numPr>
              <w:ind w:left="480" w:hanging="180"/>
              <w:rPr>
                <w:rFonts w:ascii="Calibri Light" w:hAnsi="Calibri Light" w:cs="Calibri Light"/>
                <w:sz w:val="22"/>
                <w:szCs w:val="22"/>
              </w:rPr>
            </w:pPr>
            <w:r w:rsidRPr="00336F13">
              <w:rPr>
                <w:rFonts w:ascii="Calibri Light" w:hAnsi="Calibri Light" w:cs="Calibri Light"/>
                <w:sz w:val="22"/>
                <w:szCs w:val="22"/>
              </w:rPr>
              <w:t>Serving LEP Persons</w:t>
            </w:r>
          </w:p>
        </w:tc>
        <w:tc>
          <w:tcPr>
            <w:tcW w:w="593" w:type="dxa"/>
            <w:vAlign w:val="center"/>
          </w:tcPr>
          <w:p w:rsidR="00CB4837" w:rsidRPr="00271746" w:rsidRDefault="00CB4837" w:rsidP="00AC19BB">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636" w:type="dxa"/>
            <w:vAlign w:val="center"/>
          </w:tcPr>
          <w:p w:rsidR="00CB4837" w:rsidRPr="00271746" w:rsidRDefault="00CB4837" w:rsidP="00AC19BB">
            <w:pPr>
              <w:jc w:val="cente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gridSpan w:val="2"/>
            <w:vAlign w:val="center"/>
          </w:tcPr>
          <w:p w:rsidR="00CB4837" w:rsidRPr="00271746" w:rsidRDefault="00CB4837" w:rsidP="00AC19BB">
            <w:pPr>
              <w:jc w:val="cente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tcBorders>
              <w:bottom w:val="single" w:sz="4" w:space="0" w:color="95B3D7" w:themeColor="accent1" w:themeTint="99"/>
            </w:tcBorders>
            <w:vAlign w:val="center"/>
          </w:tcPr>
          <w:p w:rsidR="00CB4837" w:rsidRPr="00271746" w:rsidRDefault="00CB4837" w:rsidP="00AC19BB">
            <w:pPr>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3260" w:type="dxa"/>
            <w:vMerge/>
            <w:vAlign w:val="center"/>
          </w:tcPr>
          <w:p w:rsidR="00CB4837" w:rsidRDefault="00CB4837" w:rsidP="00AC19BB">
            <w:pPr>
              <w:jc w:val="center"/>
            </w:pPr>
          </w:p>
        </w:tc>
      </w:tr>
      <w:tr w:rsidR="00CB4837" w:rsidTr="00DA0271">
        <w:trPr>
          <w:trHeight w:val="400"/>
        </w:trPr>
        <w:tc>
          <w:tcPr>
            <w:tcW w:w="4095" w:type="dxa"/>
            <w:gridSpan w:val="2"/>
          </w:tcPr>
          <w:p w:rsidR="00CB4837" w:rsidRPr="00336F13" w:rsidRDefault="00CB4837" w:rsidP="00AC19BB">
            <w:pPr>
              <w:pStyle w:val="ListParagraph"/>
              <w:numPr>
                <w:ilvl w:val="0"/>
                <w:numId w:val="12"/>
              </w:numPr>
              <w:ind w:left="480" w:hanging="180"/>
              <w:rPr>
                <w:rFonts w:ascii="Calibri Light" w:hAnsi="Calibri Light" w:cs="Calibri Light"/>
                <w:sz w:val="22"/>
                <w:szCs w:val="22"/>
              </w:rPr>
            </w:pPr>
            <w:r w:rsidRPr="00336F13">
              <w:rPr>
                <w:rFonts w:ascii="Calibri Light" w:hAnsi="Calibri Light" w:cs="Calibri Light"/>
                <w:sz w:val="22"/>
                <w:szCs w:val="22"/>
              </w:rPr>
              <w:t>Serving Persons with Disabilities</w:t>
            </w:r>
          </w:p>
        </w:tc>
        <w:tc>
          <w:tcPr>
            <w:tcW w:w="593" w:type="dxa"/>
            <w:vAlign w:val="center"/>
          </w:tcPr>
          <w:p w:rsidR="00CB4837" w:rsidRPr="00271746" w:rsidRDefault="00CB4837" w:rsidP="00AC19BB">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636" w:type="dxa"/>
            <w:vAlign w:val="center"/>
          </w:tcPr>
          <w:p w:rsidR="00CB4837" w:rsidRPr="00271746" w:rsidRDefault="00CB4837" w:rsidP="00AC19BB">
            <w:pPr>
              <w:jc w:val="cente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gridSpan w:val="2"/>
            <w:vAlign w:val="center"/>
          </w:tcPr>
          <w:p w:rsidR="00CB4837" w:rsidRPr="00271746" w:rsidRDefault="00CB4837" w:rsidP="00AC19BB">
            <w:pPr>
              <w:jc w:val="cente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tcBorders>
              <w:bottom w:val="single" w:sz="4" w:space="0" w:color="95B3D7" w:themeColor="accent1" w:themeTint="99"/>
            </w:tcBorders>
            <w:vAlign w:val="center"/>
          </w:tcPr>
          <w:p w:rsidR="00CB4837" w:rsidRPr="00271746" w:rsidRDefault="00CB4837" w:rsidP="00AC19BB">
            <w:pPr>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3260" w:type="dxa"/>
            <w:vMerge/>
            <w:vAlign w:val="center"/>
          </w:tcPr>
          <w:p w:rsidR="00CB4837" w:rsidRDefault="00CB4837" w:rsidP="00AC19BB">
            <w:pPr>
              <w:jc w:val="center"/>
            </w:pPr>
          </w:p>
        </w:tc>
      </w:tr>
      <w:tr w:rsidR="00CB4837" w:rsidTr="00DA0271">
        <w:trPr>
          <w:trHeight w:val="400"/>
        </w:trPr>
        <w:tc>
          <w:tcPr>
            <w:tcW w:w="4095" w:type="dxa"/>
            <w:gridSpan w:val="2"/>
          </w:tcPr>
          <w:p w:rsidR="00CB4837" w:rsidRPr="00336F13" w:rsidRDefault="00CB4837" w:rsidP="00AC19BB">
            <w:pPr>
              <w:pStyle w:val="ListParagraph"/>
              <w:numPr>
                <w:ilvl w:val="0"/>
                <w:numId w:val="12"/>
              </w:numPr>
              <w:ind w:left="480" w:hanging="180"/>
              <w:rPr>
                <w:rFonts w:ascii="Calibri Light" w:hAnsi="Calibri Light" w:cs="Calibri Light"/>
                <w:sz w:val="22"/>
                <w:szCs w:val="22"/>
              </w:rPr>
            </w:pPr>
            <w:r w:rsidRPr="00336F13">
              <w:rPr>
                <w:rFonts w:ascii="Calibri Light" w:hAnsi="Calibri Light" w:cs="Calibri Light"/>
                <w:sz w:val="22"/>
                <w:szCs w:val="22"/>
              </w:rPr>
              <w:t>Discrimination Complaints</w:t>
            </w:r>
          </w:p>
        </w:tc>
        <w:tc>
          <w:tcPr>
            <w:tcW w:w="593" w:type="dxa"/>
            <w:vAlign w:val="center"/>
          </w:tcPr>
          <w:p w:rsidR="00CB4837" w:rsidRPr="00271746" w:rsidRDefault="00CB4837" w:rsidP="00AC19BB">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636" w:type="dxa"/>
            <w:vAlign w:val="center"/>
          </w:tcPr>
          <w:p w:rsidR="00CB4837" w:rsidRPr="00271746" w:rsidRDefault="00CB4837" w:rsidP="00AC19BB">
            <w:pPr>
              <w:jc w:val="cente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gridSpan w:val="2"/>
            <w:vAlign w:val="center"/>
          </w:tcPr>
          <w:p w:rsidR="00CB4837" w:rsidRPr="00271746" w:rsidRDefault="00CB4837" w:rsidP="00AC19BB">
            <w:pPr>
              <w:jc w:val="cente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tcBorders>
              <w:bottom w:val="single" w:sz="4" w:space="0" w:color="95B3D7" w:themeColor="accent1" w:themeTint="99"/>
            </w:tcBorders>
            <w:vAlign w:val="center"/>
          </w:tcPr>
          <w:p w:rsidR="00CB4837" w:rsidRPr="00271746" w:rsidRDefault="00CB4837" w:rsidP="00AC19BB">
            <w:pPr>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3260" w:type="dxa"/>
            <w:vMerge/>
            <w:vAlign w:val="center"/>
          </w:tcPr>
          <w:p w:rsidR="00CB4837" w:rsidRDefault="00CB4837" w:rsidP="00AC19BB">
            <w:pPr>
              <w:jc w:val="center"/>
            </w:pPr>
          </w:p>
        </w:tc>
      </w:tr>
      <w:tr w:rsidR="00CB4837" w:rsidTr="00DA0271">
        <w:trPr>
          <w:trHeight w:val="400"/>
        </w:trPr>
        <w:tc>
          <w:tcPr>
            <w:tcW w:w="4095" w:type="dxa"/>
            <w:gridSpan w:val="2"/>
            <w:tcBorders>
              <w:bottom w:val="single" w:sz="4" w:space="0" w:color="95B3D7" w:themeColor="accent1" w:themeTint="99"/>
            </w:tcBorders>
          </w:tcPr>
          <w:p w:rsidR="00CB4837" w:rsidRPr="00336F13" w:rsidRDefault="00CB4837" w:rsidP="00AC19BB">
            <w:pPr>
              <w:pStyle w:val="ListParagraph"/>
              <w:numPr>
                <w:ilvl w:val="0"/>
                <w:numId w:val="12"/>
              </w:numPr>
              <w:ind w:left="480" w:hanging="180"/>
              <w:rPr>
                <w:rFonts w:ascii="Calibri Light" w:hAnsi="Calibri Light" w:cs="Calibri Light"/>
                <w:sz w:val="22"/>
                <w:szCs w:val="22"/>
              </w:rPr>
            </w:pPr>
            <w:r w:rsidRPr="00336F13">
              <w:rPr>
                <w:rFonts w:ascii="Calibri Light" w:hAnsi="Calibri Light" w:cs="Calibri Light"/>
                <w:sz w:val="22"/>
                <w:szCs w:val="22"/>
              </w:rPr>
              <w:t>Accommodation and Modification Requests</w:t>
            </w:r>
          </w:p>
        </w:tc>
        <w:tc>
          <w:tcPr>
            <w:tcW w:w="593" w:type="dxa"/>
            <w:tcBorders>
              <w:bottom w:val="single" w:sz="4" w:space="0" w:color="95B3D7" w:themeColor="accent1" w:themeTint="99"/>
            </w:tcBorders>
            <w:vAlign w:val="center"/>
          </w:tcPr>
          <w:p w:rsidR="00CB4837" w:rsidRPr="00271746" w:rsidRDefault="00CB4837" w:rsidP="00AC19BB">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636" w:type="dxa"/>
            <w:tcBorders>
              <w:bottom w:val="single" w:sz="4" w:space="0" w:color="95B3D7" w:themeColor="accent1" w:themeTint="99"/>
            </w:tcBorders>
            <w:vAlign w:val="center"/>
          </w:tcPr>
          <w:p w:rsidR="00CB4837" w:rsidRPr="00271746" w:rsidRDefault="00CB4837" w:rsidP="00AC19BB">
            <w:pPr>
              <w:jc w:val="cente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gridSpan w:val="2"/>
            <w:tcBorders>
              <w:bottom w:val="single" w:sz="4" w:space="0" w:color="95B3D7" w:themeColor="accent1" w:themeTint="99"/>
            </w:tcBorders>
            <w:vAlign w:val="center"/>
          </w:tcPr>
          <w:p w:rsidR="00CB4837" w:rsidRPr="00271746" w:rsidRDefault="00CB4837" w:rsidP="00AC19BB">
            <w:pPr>
              <w:jc w:val="cente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tcBorders>
              <w:bottom w:val="single" w:sz="4" w:space="0" w:color="95B3D7" w:themeColor="accent1" w:themeTint="99"/>
            </w:tcBorders>
            <w:vAlign w:val="center"/>
          </w:tcPr>
          <w:p w:rsidR="00CB4837" w:rsidRPr="00271746" w:rsidRDefault="00CB4837" w:rsidP="00AC19BB">
            <w:pPr>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3260" w:type="dxa"/>
            <w:vMerge/>
            <w:vAlign w:val="center"/>
          </w:tcPr>
          <w:p w:rsidR="00CB4837" w:rsidRDefault="00CB4837" w:rsidP="00AC19BB">
            <w:pPr>
              <w:jc w:val="center"/>
            </w:pPr>
          </w:p>
        </w:tc>
      </w:tr>
      <w:tr w:rsidR="00CB4837" w:rsidTr="002F5215">
        <w:trPr>
          <w:trHeight w:val="400"/>
        </w:trPr>
        <w:tc>
          <w:tcPr>
            <w:tcW w:w="4095" w:type="dxa"/>
            <w:gridSpan w:val="2"/>
            <w:tcBorders>
              <w:bottom w:val="single" w:sz="4" w:space="0" w:color="95B3D7" w:themeColor="accent1" w:themeTint="99"/>
            </w:tcBorders>
          </w:tcPr>
          <w:p w:rsidR="00CB4837" w:rsidRPr="00336F13" w:rsidRDefault="00CB4837" w:rsidP="00AC19BB">
            <w:pPr>
              <w:pStyle w:val="ListParagraph"/>
              <w:numPr>
                <w:ilvl w:val="0"/>
                <w:numId w:val="12"/>
              </w:numPr>
              <w:ind w:left="480" w:hanging="180"/>
              <w:rPr>
                <w:rFonts w:ascii="Calibri Light" w:hAnsi="Calibri Light" w:cs="Calibri Light"/>
                <w:sz w:val="22"/>
                <w:szCs w:val="22"/>
              </w:rPr>
            </w:pPr>
            <w:r w:rsidRPr="00336F13">
              <w:rPr>
                <w:rFonts w:ascii="Calibri Light" w:hAnsi="Calibri Light" w:cs="Calibri Light"/>
                <w:sz w:val="22"/>
                <w:szCs w:val="22"/>
              </w:rPr>
              <w:t>Storage of Medical Information</w:t>
            </w:r>
          </w:p>
        </w:tc>
        <w:tc>
          <w:tcPr>
            <w:tcW w:w="593" w:type="dxa"/>
            <w:tcBorders>
              <w:bottom w:val="single" w:sz="4" w:space="0" w:color="95B3D7" w:themeColor="accent1" w:themeTint="99"/>
            </w:tcBorders>
            <w:vAlign w:val="center"/>
          </w:tcPr>
          <w:p w:rsidR="00CB4837" w:rsidRPr="00271746" w:rsidRDefault="00CB4837" w:rsidP="00AC19BB">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636" w:type="dxa"/>
            <w:tcBorders>
              <w:bottom w:val="single" w:sz="4" w:space="0" w:color="95B3D7" w:themeColor="accent1" w:themeTint="99"/>
            </w:tcBorders>
            <w:vAlign w:val="center"/>
          </w:tcPr>
          <w:p w:rsidR="00CB4837" w:rsidRPr="00271746" w:rsidRDefault="00CB4837" w:rsidP="00AC19BB">
            <w:pPr>
              <w:jc w:val="cente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gridSpan w:val="2"/>
            <w:tcBorders>
              <w:bottom w:val="single" w:sz="4" w:space="0" w:color="95B3D7" w:themeColor="accent1" w:themeTint="99"/>
            </w:tcBorders>
            <w:vAlign w:val="center"/>
          </w:tcPr>
          <w:p w:rsidR="00CB4837" w:rsidRPr="00271746" w:rsidRDefault="00CB4837" w:rsidP="00AC19BB">
            <w:pPr>
              <w:jc w:val="cente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tcBorders>
              <w:bottom w:val="single" w:sz="4" w:space="0" w:color="95B3D7" w:themeColor="accent1" w:themeTint="99"/>
            </w:tcBorders>
            <w:vAlign w:val="center"/>
          </w:tcPr>
          <w:p w:rsidR="00CB4837" w:rsidRPr="00271746" w:rsidRDefault="00CB4837" w:rsidP="00AC19BB">
            <w:pPr>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3260" w:type="dxa"/>
            <w:vMerge/>
            <w:vAlign w:val="center"/>
          </w:tcPr>
          <w:p w:rsidR="00CB4837" w:rsidRDefault="00CB4837" w:rsidP="00AC19BB">
            <w:pPr>
              <w:jc w:val="center"/>
            </w:pPr>
          </w:p>
        </w:tc>
      </w:tr>
      <w:tr w:rsidR="00CB4837" w:rsidTr="004C0816">
        <w:trPr>
          <w:trHeight w:val="400"/>
        </w:trPr>
        <w:tc>
          <w:tcPr>
            <w:tcW w:w="4095" w:type="dxa"/>
            <w:gridSpan w:val="2"/>
            <w:tcBorders>
              <w:bottom w:val="single" w:sz="4" w:space="0" w:color="95B3D7" w:themeColor="accent1" w:themeTint="99"/>
            </w:tcBorders>
          </w:tcPr>
          <w:p w:rsidR="00CB4837" w:rsidRPr="00336F13" w:rsidRDefault="00CB4837" w:rsidP="00CB4837">
            <w:pPr>
              <w:pStyle w:val="ListParagraph"/>
              <w:numPr>
                <w:ilvl w:val="0"/>
                <w:numId w:val="12"/>
              </w:numPr>
              <w:ind w:left="480" w:hanging="180"/>
              <w:rPr>
                <w:rFonts w:ascii="Calibri Light" w:hAnsi="Calibri Light" w:cs="Calibri Light"/>
                <w:sz w:val="22"/>
                <w:szCs w:val="22"/>
              </w:rPr>
            </w:pPr>
            <w:r>
              <w:rPr>
                <w:rFonts w:ascii="Calibri Light" w:hAnsi="Calibri Light" w:cs="Calibri Light"/>
                <w:sz w:val="22"/>
                <w:szCs w:val="22"/>
              </w:rPr>
              <w:t>Babel Notice</w:t>
            </w:r>
          </w:p>
        </w:tc>
        <w:tc>
          <w:tcPr>
            <w:tcW w:w="593" w:type="dxa"/>
            <w:tcBorders>
              <w:bottom w:val="single" w:sz="4" w:space="0" w:color="95B3D7" w:themeColor="accent1" w:themeTint="99"/>
            </w:tcBorders>
            <w:vAlign w:val="center"/>
          </w:tcPr>
          <w:p w:rsidR="00CB4837" w:rsidRPr="00271746" w:rsidRDefault="00CB4837" w:rsidP="00CB4837">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636" w:type="dxa"/>
            <w:tcBorders>
              <w:bottom w:val="single" w:sz="4" w:space="0" w:color="95B3D7" w:themeColor="accent1" w:themeTint="99"/>
            </w:tcBorders>
            <w:vAlign w:val="center"/>
          </w:tcPr>
          <w:p w:rsidR="00CB4837" w:rsidRPr="00271746" w:rsidRDefault="00CB4837" w:rsidP="00CB4837">
            <w:pPr>
              <w:jc w:val="cente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gridSpan w:val="2"/>
            <w:tcBorders>
              <w:bottom w:val="single" w:sz="4" w:space="0" w:color="95B3D7" w:themeColor="accent1" w:themeTint="99"/>
            </w:tcBorders>
            <w:vAlign w:val="center"/>
          </w:tcPr>
          <w:p w:rsidR="00CB4837" w:rsidRPr="00271746" w:rsidRDefault="00CB4837" w:rsidP="00CB4837">
            <w:pPr>
              <w:jc w:val="cente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tcBorders>
              <w:bottom w:val="single" w:sz="4" w:space="0" w:color="95B3D7" w:themeColor="accent1" w:themeTint="99"/>
            </w:tcBorders>
            <w:vAlign w:val="center"/>
          </w:tcPr>
          <w:p w:rsidR="00CB4837" w:rsidRPr="00271746" w:rsidRDefault="00CB4837" w:rsidP="00CB4837">
            <w:pPr>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3260" w:type="dxa"/>
            <w:vMerge/>
            <w:vAlign w:val="center"/>
          </w:tcPr>
          <w:p w:rsidR="00CB4837" w:rsidRDefault="00CB4837" w:rsidP="00CB4837">
            <w:pPr>
              <w:jc w:val="center"/>
            </w:pPr>
          </w:p>
        </w:tc>
      </w:tr>
      <w:tr w:rsidR="00CB4837" w:rsidTr="004C0816">
        <w:trPr>
          <w:trHeight w:val="400"/>
        </w:trPr>
        <w:tc>
          <w:tcPr>
            <w:tcW w:w="4095" w:type="dxa"/>
            <w:gridSpan w:val="2"/>
            <w:tcBorders>
              <w:bottom w:val="single" w:sz="4" w:space="0" w:color="95B3D7" w:themeColor="accent1" w:themeTint="99"/>
            </w:tcBorders>
          </w:tcPr>
          <w:p w:rsidR="00CB4837" w:rsidRDefault="00CB4837" w:rsidP="00CB4837">
            <w:pPr>
              <w:pStyle w:val="ListParagraph"/>
              <w:numPr>
                <w:ilvl w:val="0"/>
                <w:numId w:val="12"/>
              </w:numPr>
              <w:ind w:left="480" w:hanging="180"/>
              <w:rPr>
                <w:rFonts w:ascii="Calibri Light" w:hAnsi="Calibri Light" w:cs="Calibri Light"/>
                <w:sz w:val="22"/>
                <w:szCs w:val="22"/>
              </w:rPr>
            </w:pPr>
            <w:r>
              <w:rPr>
                <w:rFonts w:ascii="Calibri Light" w:hAnsi="Calibri Light" w:cs="Calibri Light"/>
                <w:sz w:val="22"/>
                <w:szCs w:val="22"/>
              </w:rPr>
              <w:t>EO Tagline</w:t>
            </w:r>
          </w:p>
        </w:tc>
        <w:tc>
          <w:tcPr>
            <w:tcW w:w="593" w:type="dxa"/>
            <w:tcBorders>
              <w:bottom w:val="single" w:sz="4" w:space="0" w:color="95B3D7" w:themeColor="accent1" w:themeTint="99"/>
            </w:tcBorders>
            <w:vAlign w:val="center"/>
          </w:tcPr>
          <w:p w:rsidR="00CB4837" w:rsidRPr="00271746" w:rsidRDefault="00CB4837" w:rsidP="00CB4837">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636" w:type="dxa"/>
            <w:tcBorders>
              <w:bottom w:val="single" w:sz="4" w:space="0" w:color="95B3D7" w:themeColor="accent1" w:themeTint="99"/>
            </w:tcBorders>
            <w:vAlign w:val="center"/>
          </w:tcPr>
          <w:p w:rsidR="00CB4837" w:rsidRPr="00271746" w:rsidRDefault="00CB4837" w:rsidP="00CB4837">
            <w:pPr>
              <w:jc w:val="cente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gridSpan w:val="2"/>
            <w:tcBorders>
              <w:bottom w:val="single" w:sz="4" w:space="0" w:color="95B3D7" w:themeColor="accent1" w:themeTint="99"/>
            </w:tcBorders>
            <w:vAlign w:val="center"/>
          </w:tcPr>
          <w:p w:rsidR="00CB4837" w:rsidRPr="00271746" w:rsidRDefault="00CB4837" w:rsidP="00CB4837">
            <w:pPr>
              <w:jc w:val="cente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tcBorders>
              <w:bottom w:val="single" w:sz="4" w:space="0" w:color="95B3D7" w:themeColor="accent1" w:themeTint="99"/>
            </w:tcBorders>
            <w:vAlign w:val="center"/>
          </w:tcPr>
          <w:p w:rsidR="00CB4837" w:rsidRPr="00271746" w:rsidRDefault="00CB4837" w:rsidP="00CB4837">
            <w:pPr>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3260" w:type="dxa"/>
            <w:vMerge/>
            <w:vAlign w:val="center"/>
          </w:tcPr>
          <w:p w:rsidR="00CB4837" w:rsidRDefault="00CB4837" w:rsidP="00CB4837">
            <w:pPr>
              <w:jc w:val="center"/>
            </w:pPr>
          </w:p>
        </w:tc>
      </w:tr>
      <w:tr w:rsidR="00CB4837" w:rsidTr="004C0816">
        <w:trPr>
          <w:trHeight w:val="400"/>
        </w:trPr>
        <w:tc>
          <w:tcPr>
            <w:tcW w:w="4095" w:type="dxa"/>
            <w:gridSpan w:val="2"/>
            <w:tcBorders>
              <w:bottom w:val="single" w:sz="4" w:space="0" w:color="95B3D7" w:themeColor="accent1" w:themeTint="99"/>
            </w:tcBorders>
          </w:tcPr>
          <w:p w:rsidR="00CB4837" w:rsidRDefault="00CB4837" w:rsidP="00CB4837">
            <w:pPr>
              <w:pStyle w:val="ListParagraph"/>
              <w:numPr>
                <w:ilvl w:val="0"/>
                <w:numId w:val="12"/>
              </w:numPr>
              <w:ind w:left="480" w:hanging="180"/>
              <w:rPr>
                <w:rFonts w:ascii="Calibri Light" w:hAnsi="Calibri Light" w:cs="Calibri Light"/>
                <w:sz w:val="22"/>
                <w:szCs w:val="22"/>
              </w:rPr>
            </w:pPr>
            <w:r>
              <w:rPr>
                <w:rFonts w:ascii="Calibri Light" w:hAnsi="Calibri Light" w:cs="Calibri Light"/>
                <w:sz w:val="22"/>
                <w:szCs w:val="22"/>
              </w:rPr>
              <w:t>EO is the Law Notice</w:t>
            </w:r>
          </w:p>
        </w:tc>
        <w:tc>
          <w:tcPr>
            <w:tcW w:w="593" w:type="dxa"/>
            <w:tcBorders>
              <w:bottom w:val="single" w:sz="4" w:space="0" w:color="95B3D7" w:themeColor="accent1" w:themeTint="99"/>
            </w:tcBorders>
            <w:vAlign w:val="center"/>
          </w:tcPr>
          <w:p w:rsidR="00CB4837" w:rsidRPr="00271746" w:rsidRDefault="00CB4837" w:rsidP="00CB4837">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636" w:type="dxa"/>
            <w:tcBorders>
              <w:bottom w:val="single" w:sz="4" w:space="0" w:color="95B3D7" w:themeColor="accent1" w:themeTint="99"/>
            </w:tcBorders>
            <w:vAlign w:val="center"/>
          </w:tcPr>
          <w:p w:rsidR="00CB4837" w:rsidRPr="00271746" w:rsidRDefault="00CB4837" w:rsidP="00CB4837">
            <w:pPr>
              <w:jc w:val="cente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gridSpan w:val="2"/>
            <w:tcBorders>
              <w:bottom w:val="single" w:sz="4" w:space="0" w:color="95B3D7" w:themeColor="accent1" w:themeTint="99"/>
            </w:tcBorders>
            <w:vAlign w:val="center"/>
          </w:tcPr>
          <w:p w:rsidR="00CB4837" w:rsidRPr="00271746" w:rsidRDefault="00CB4837" w:rsidP="00CB4837">
            <w:pPr>
              <w:jc w:val="cente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tcBorders>
              <w:bottom w:val="single" w:sz="4" w:space="0" w:color="95B3D7" w:themeColor="accent1" w:themeTint="99"/>
            </w:tcBorders>
            <w:vAlign w:val="center"/>
          </w:tcPr>
          <w:p w:rsidR="00CB4837" w:rsidRPr="00271746" w:rsidRDefault="00CB4837" w:rsidP="00CB4837">
            <w:pPr>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3260" w:type="dxa"/>
            <w:vMerge/>
            <w:vAlign w:val="center"/>
          </w:tcPr>
          <w:p w:rsidR="00CB4837" w:rsidRDefault="00CB4837" w:rsidP="00CB4837">
            <w:pPr>
              <w:jc w:val="center"/>
            </w:pPr>
          </w:p>
        </w:tc>
      </w:tr>
      <w:tr w:rsidR="00CB4837" w:rsidTr="00DA0271">
        <w:trPr>
          <w:trHeight w:val="400"/>
        </w:trPr>
        <w:tc>
          <w:tcPr>
            <w:tcW w:w="4095" w:type="dxa"/>
            <w:gridSpan w:val="2"/>
            <w:tcBorders>
              <w:bottom w:val="single" w:sz="4" w:space="0" w:color="95B3D7" w:themeColor="accent1" w:themeTint="99"/>
            </w:tcBorders>
          </w:tcPr>
          <w:p w:rsidR="00CB4837" w:rsidRDefault="00CB4837" w:rsidP="00CB4837">
            <w:pPr>
              <w:pStyle w:val="ListParagraph"/>
              <w:numPr>
                <w:ilvl w:val="0"/>
                <w:numId w:val="12"/>
              </w:numPr>
              <w:ind w:left="480" w:hanging="180"/>
              <w:rPr>
                <w:rFonts w:ascii="Calibri Light" w:hAnsi="Calibri Light" w:cs="Calibri Light"/>
                <w:sz w:val="22"/>
                <w:szCs w:val="22"/>
              </w:rPr>
            </w:pPr>
            <w:r>
              <w:rPr>
                <w:rFonts w:ascii="Calibri Light" w:hAnsi="Calibri Light" w:cs="Calibri Light"/>
                <w:sz w:val="22"/>
                <w:szCs w:val="22"/>
              </w:rPr>
              <w:t>Demographic Data Analyses</w:t>
            </w:r>
          </w:p>
        </w:tc>
        <w:tc>
          <w:tcPr>
            <w:tcW w:w="593" w:type="dxa"/>
            <w:tcBorders>
              <w:bottom w:val="single" w:sz="4" w:space="0" w:color="95B3D7" w:themeColor="accent1" w:themeTint="99"/>
            </w:tcBorders>
            <w:vAlign w:val="center"/>
          </w:tcPr>
          <w:p w:rsidR="00CB4837" w:rsidRPr="00271746" w:rsidRDefault="00CB4837" w:rsidP="00CB4837">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636" w:type="dxa"/>
            <w:tcBorders>
              <w:bottom w:val="single" w:sz="4" w:space="0" w:color="95B3D7" w:themeColor="accent1" w:themeTint="99"/>
            </w:tcBorders>
            <w:vAlign w:val="center"/>
          </w:tcPr>
          <w:p w:rsidR="00CB4837" w:rsidRPr="00271746" w:rsidRDefault="00CB4837" w:rsidP="00CB4837">
            <w:pPr>
              <w:jc w:val="cente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gridSpan w:val="2"/>
            <w:tcBorders>
              <w:bottom w:val="single" w:sz="4" w:space="0" w:color="95B3D7" w:themeColor="accent1" w:themeTint="99"/>
            </w:tcBorders>
            <w:vAlign w:val="center"/>
          </w:tcPr>
          <w:p w:rsidR="00CB4837" w:rsidRPr="00271746" w:rsidRDefault="00CB4837" w:rsidP="00CB4837">
            <w:pPr>
              <w:jc w:val="cente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tcBorders>
              <w:bottom w:val="single" w:sz="4" w:space="0" w:color="95B3D7" w:themeColor="accent1" w:themeTint="99"/>
            </w:tcBorders>
            <w:vAlign w:val="center"/>
          </w:tcPr>
          <w:p w:rsidR="00CB4837" w:rsidRPr="00271746" w:rsidRDefault="00CB4837" w:rsidP="00CB4837">
            <w:pPr>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3260" w:type="dxa"/>
            <w:vMerge/>
            <w:tcBorders>
              <w:bottom w:val="single" w:sz="4" w:space="0" w:color="95B3D7" w:themeColor="accent1" w:themeTint="99"/>
            </w:tcBorders>
            <w:vAlign w:val="center"/>
          </w:tcPr>
          <w:p w:rsidR="00CB4837" w:rsidRDefault="00CB4837" w:rsidP="00CB4837">
            <w:pPr>
              <w:jc w:val="center"/>
            </w:pPr>
          </w:p>
        </w:tc>
      </w:tr>
      <w:tr w:rsidR="006B6EA7" w:rsidTr="00DA0271">
        <w:trPr>
          <w:trHeight w:val="519"/>
        </w:trPr>
        <w:tc>
          <w:tcPr>
            <w:tcW w:w="1775" w:type="dxa"/>
            <w:shd w:val="clear" w:color="auto" w:fill="E5DFEC" w:themeFill="accent4" w:themeFillTint="33"/>
            <w:vAlign w:val="center"/>
          </w:tcPr>
          <w:p w:rsidR="006B6EA7" w:rsidRPr="006B6EA7" w:rsidRDefault="006B6EA7" w:rsidP="00271746">
            <w:pPr>
              <w:rPr>
                <w:rFonts w:ascii="Calibri" w:hAnsi="Calibri" w:cs="Calibri"/>
                <w:i/>
                <w:sz w:val="22"/>
                <w:szCs w:val="22"/>
              </w:rPr>
            </w:pPr>
            <w:r w:rsidRPr="006B6EA7">
              <w:rPr>
                <w:rFonts w:ascii="Calibri" w:hAnsi="Calibri" w:cs="Calibri"/>
                <w:i/>
                <w:szCs w:val="18"/>
              </w:rPr>
              <w:t>How to Determine:</w:t>
            </w:r>
          </w:p>
        </w:tc>
        <w:tc>
          <w:tcPr>
            <w:tcW w:w="8299" w:type="dxa"/>
            <w:gridSpan w:val="7"/>
            <w:shd w:val="clear" w:color="auto" w:fill="E5DFEC" w:themeFill="accent4" w:themeFillTint="33"/>
          </w:tcPr>
          <w:p w:rsidR="006B6EA7" w:rsidRPr="006B6EA7" w:rsidRDefault="006B6EA7" w:rsidP="006B6EA7">
            <w:pPr>
              <w:rPr>
                <w:rFonts w:ascii="Calibri" w:hAnsi="Calibri" w:cs="Calibri"/>
                <w:i/>
              </w:rPr>
            </w:pPr>
            <w:r w:rsidRPr="006B6EA7">
              <w:rPr>
                <w:rFonts w:ascii="Calibri" w:hAnsi="Calibri" w:cs="Calibri"/>
                <w:i/>
              </w:rPr>
              <w:t>Policies and Procedures requested with DRP and forwarded to EO Coordinator upon receipt– Compliance based on feedback from EO Officer.</w:t>
            </w:r>
          </w:p>
        </w:tc>
      </w:tr>
      <w:tr w:rsidR="00CB4837" w:rsidTr="004C0816">
        <w:trPr>
          <w:trHeight w:val="3623"/>
        </w:trPr>
        <w:tc>
          <w:tcPr>
            <w:tcW w:w="10074" w:type="dxa"/>
            <w:gridSpan w:val="8"/>
            <w:vAlign w:val="center"/>
          </w:tcPr>
          <w:p w:rsidR="00CB4837" w:rsidRPr="00853372" w:rsidRDefault="00CB4837" w:rsidP="00853372">
            <w:pPr>
              <w:rPr>
                <w:rFonts w:asciiTheme="majorHAnsi" w:hAnsiTheme="majorHAnsi" w:cstheme="majorHAnsi"/>
                <w:b/>
                <w:sz w:val="22"/>
                <w:szCs w:val="22"/>
              </w:rPr>
            </w:pPr>
            <w:r w:rsidRPr="00853372">
              <w:rPr>
                <w:rFonts w:asciiTheme="majorHAnsi" w:hAnsiTheme="majorHAnsi" w:cstheme="majorHAnsi"/>
                <w:b/>
                <w:color w:val="365F91" w:themeColor="accent1" w:themeShade="BF"/>
                <w:sz w:val="22"/>
                <w:szCs w:val="22"/>
              </w:rPr>
              <w:t>Additional Comments</w:t>
            </w:r>
            <w:r>
              <w:rPr>
                <w:rFonts w:asciiTheme="majorHAnsi" w:hAnsiTheme="majorHAnsi" w:cstheme="majorHAnsi"/>
                <w:b/>
                <w:color w:val="365F91" w:themeColor="accent1" w:themeShade="BF"/>
                <w:sz w:val="22"/>
                <w:szCs w:val="22"/>
              </w:rPr>
              <w:t xml:space="preserve"> (Step 1)</w:t>
            </w:r>
            <w:r w:rsidRPr="00853372">
              <w:rPr>
                <w:rFonts w:asciiTheme="majorHAnsi" w:hAnsiTheme="majorHAnsi" w:cstheme="majorHAnsi"/>
                <w:b/>
                <w:color w:val="365F91" w:themeColor="accent1" w:themeShade="BF"/>
                <w:sz w:val="22"/>
                <w:szCs w:val="22"/>
              </w:rPr>
              <w:t>:</w:t>
            </w:r>
          </w:p>
          <w:p w:rsidR="00CB4837" w:rsidRPr="00CB4837" w:rsidRDefault="00CB4837" w:rsidP="00CB4837">
            <w:pPr>
              <w:spacing w:after="120"/>
              <w:rPr>
                <w:rFonts w:ascii="Calibri Light" w:hAnsi="Calibri Light" w:cs="Calibri Light"/>
                <w:sz w:val="22"/>
                <w:szCs w:val="22"/>
              </w:rPr>
            </w:pPr>
            <w:r w:rsidRPr="006B6EA7">
              <w:rPr>
                <w:rFonts w:ascii="Calibri Light" w:hAnsi="Calibri Light" w:cs="Calibri Light"/>
                <w:sz w:val="22"/>
                <w:szCs w:val="22"/>
              </w:rPr>
              <w:t xml:space="preserve">Are there any additional areas of concern </w:t>
            </w:r>
            <w:r>
              <w:rPr>
                <w:rFonts w:ascii="Calibri Light" w:hAnsi="Calibri Light" w:cs="Calibri Light"/>
                <w:sz w:val="22"/>
                <w:szCs w:val="22"/>
              </w:rPr>
              <w:t>discovered</w:t>
            </w:r>
            <w:r w:rsidRPr="006B6EA7">
              <w:rPr>
                <w:rFonts w:ascii="Calibri Light" w:hAnsi="Calibri Light" w:cs="Calibri Light"/>
                <w:sz w:val="22"/>
                <w:szCs w:val="22"/>
              </w:rPr>
              <w:t xml:space="preserve"> during the desk review process</w:t>
            </w:r>
            <w:r>
              <w:rPr>
                <w:rFonts w:ascii="Calibri Light" w:hAnsi="Calibri Light" w:cs="Calibri Light"/>
                <w:sz w:val="22"/>
                <w:szCs w:val="22"/>
              </w:rPr>
              <w:t xml:space="preserve"> (or any time prior to the on-site review) that need follow-up while on-site</w:t>
            </w:r>
            <w:r w:rsidRPr="006B6EA7">
              <w:rPr>
                <w:rFonts w:ascii="Calibri Light" w:hAnsi="Calibri Light" w:cs="Calibri Light"/>
                <w:sz w:val="22"/>
                <w:szCs w:val="22"/>
              </w:rPr>
              <w:t>?</w:t>
            </w:r>
          </w:p>
          <w:p w:rsidR="00CB4837" w:rsidRPr="003B5FFA" w:rsidRDefault="00CB4837" w:rsidP="00CB4837">
            <w:pPr>
              <w:rPr>
                <w:rFonts w:ascii="Calibri Light" w:hAnsi="Calibri Light" w:cs="Calibri Light"/>
                <w:sz w:val="20"/>
                <w:szCs w:val="20"/>
              </w:rPr>
            </w:pPr>
            <w:r w:rsidRPr="003B5FFA">
              <w:rPr>
                <w:rFonts w:ascii="Calibri Light" w:hAnsi="Calibri Light" w:cs="Calibri Light"/>
                <w:szCs w:val="20"/>
              </w:rPr>
              <w:fldChar w:fldCharType="begin">
                <w:ffData>
                  <w:name w:val="Text61"/>
                  <w:enabled/>
                  <w:calcOnExit w:val="0"/>
                  <w:textInput/>
                </w:ffData>
              </w:fldChar>
            </w:r>
            <w:bookmarkStart w:id="9" w:name="Text61"/>
            <w:r w:rsidRPr="003B5FFA">
              <w:rPr>
                <w:rFonts w:ascii="Calibri Light" w:hAnsi="Calibri Light" w:cs="Calibri Light"/>
                <w:sz w:val="20"/>
                <w:szCs w:val="20"/>
              </w:rPr>
              <w:instrText xml:space="preserve"> FORMTEXT </w:instrText>
            </w:r>
            <w:r w:rsidRPr="003B5FFA">
              <w:rPr>
                <w:rFonts w:ascii="Calibri Light" w:hAnsi="Calibri Light" w:cs="Calibri Light"/>
                <w:szCs w:val="20"/>
              </w:rPr>
            </w:r>
            <w:r w:rsidRPr="003B5FFA">
              <w:rPr>
                <w:rFonts w:ascii="Calibri Light" w:hAnsi="Calibri Light" w:cs="Calibri Light"/>
                <w:szCs w:val="20"/>
              </w:rPr>
              <w:fldChar w:fldCharType="separate"/>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szCs w:val="20"/>
              </w:rPr>
              <w:fldChar w:fldCharType="end"/>
            </w:r>
          </w:p>
          <w:bookmarkEnd w:id="9"/>
          <w:p w:rsidR="00CB4837" w:rsidRDefault="00CB4837" w:rsidP="00336F13"/>
          <w:p w:rsidR="00CB4837" w:rsidRDefault="00CB4837" w:rsidP="00336F13"/>
          <w:p w:rsidR="00CB4837" w:rsidRDefault="00CB4837" w:rsidP="00336F13"/>
          <w:p w:rsidR="00CB4837" w:rsidRDefault="00CB4837" w:rsidP="00336F13"/>
          <w:p w:rsidR="00CB4837" w:rsidRDefault="00CB4837" w:rsidP="00336F13"/>
          <w:p w:rsidR="00CB4837" w:rsidRDefault="00CB4837" w:rsidP="00336F13"/>
          <w:p w:rsidR="00CB4837" w:rsidRDefault="00CB4837" w:rsidP="00336F13"/>
          <w:p w:rsidR="00CB4837" w:rsidRDefault="00CB4837" w:rsidP="00336F13"/>
          <w:p w:rsidR="00CB4837" w:rsidRDefault="00CB4837" w:rsidP="00336F13"/>
          <w:p w:rsidR="00CB4837" w:rsidRPr="003B5FFA" w:rsidRDefault="00CB4837" w:rsidP="00336F13">
            <w:pPr>
              <w:rPr>
                <w:rFonts w:ascii="Calibri Light" w:hAnsi="Calibri Light" w:cs="Calibri Light"/>
                <w:sz w:val="20"/>
                <w:szCs w:val="20"/>
              </w:rPr>
            </w:pPr>
          </w:p>
        </w:tc>
      </w:tr>
    </w:tbl>
    <w:p w:rsidR="00FB4631" w:rsidRDefault="00FB4631">
      <w:r>
        <w:br w:type="page"/>
      </w:r>
    </w:p>
    <w:tbl>
      <w:tblPr>
        <w:tblStyle w:val="TableGrid"/>
        <w:tblW w:w="5002" w:type="pct"/>
        <w:tblInd w:w="-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CellMar>
          <w:top w:w="29" w:type="dxa"/>
          <w:left w:w="115" w:type="dxa"/>
          <w:bottom w:w="29" w:type="dxa"/>
          <w:right w:w="115" w:type="dxa"/>
        </w:tblCellMar>
        <w:tblLook w:val="01E0" w:firstRow="1" w:lastRow="1" w:firstColumn="1" w:lastColumn="1" w:noHBand="0" w:noVBand="0"/>
      </w:tblPr>
      <w:tblGrid>
        <w:gridCol w:w="1773"/>
        <w:gridCol w:w="2322"/>
        <w:gridCol w:w="593"/>
        <w:gridCol w:w="636"/>
        <w:gridCol w:w="745"/>
        <w:gridCol w:w="745"/>
        <w:gridCol w:w="814"/>
        <w:gridCol w:w="815"/>
        <w:gridCol w:w="815"/>
        <w:gridCol w:w="816"/>
      </w:tblGrid>
      <w:tr w:rsidR="00492D6F" w:rsidTr="009D6E3B">
        <w:tc>
          <w:tcPr>
            <w:tcW w:w="10074" w:type="dxa"/>
            <w:gridSpan w:val="10"/>
            <w:tcBorders>
              <w:top w:val="single" w:sz="4" w:space="0" w:color="95B3D7" w:themeColor="accent1" w:themeTint="99"/>
            </w:tcBorders>
            <w:shd w:val="clear" w:color="auto" w:fill="EEECE1" w:themeFill="background2"/>
            <w:vAlign w:val="center"/>
          </w:tcPr>
          <w:p w:rsidR="00492D6F" w:rsidRPr="006D2065" w:rsidRDefault="00F96783" w:rsidP="006D2065">
            <w:pPr>
              <w:pStyle w:val="Heading2"/>
              <w:jc w:val="left"/>
              <w:outlineLvl w:val="1"/>
              <w:rPr>
                <w:rFonts w:ascii="Calibri Light" w:hAnsi="Calibri Light" w:cs="Calibri Light"/>
                <w:sz w:val="36"/>
                <w:szCs w:val="36"/>
              </w:rPr>
            </w:pPr>
            <w:bookmarkStart w:id="10" w:name="_Toc506188800"/>
            <w:r w:rsidRPr="006D2065">
              <w:rPr>
                <w:rFonts w:ascii="Calibri Light" w:hAnsi="Calibri Light" w:cs="Calibri Light"/>
                <w:sz w:val="36"/>
                <w:szCs w:val="36"/>
              </w:rPr>
              <w:t xml:space="preserve">Step Two – </w:t>
            </w:r>
            <w:r w:rsidR="00E13BFB" w:rsidRPr="006D2065">
              <w:rPr>
                <w:rFonts w:ascii="Calibri Light" w:hAnsi="Calibri Light" w:cs="Calibri Light"/>
                <w:sz w:val="36"/>
                <w:szCs w:val="36"/>
              </w:rPr>
              <w:t>On-Site</w:t>
            </w:r>
            <w:r w:rsidRPr="006D2065">
              <w:rPr>
                <w:rFonts w:ascii="Calibri Light" w:hAnsi="Calibri Light" w:cs="Calibri Light"/>
                <w:sz w:val="36"/>
                <w:szCs w:val="36"/>
              </w:rPr>
              <w:t xml:space="preserve"> Portion</w:t>
            </w:r>
            <w:bookmarkEnd w:id="10"/>
          </w:p>
        </w:tc>
      </w:tr>
      <w:tr w:rsidR="00F96783" w:rsidTr="009D6E3B">
        <w:tc>
          <w:tcPr>
            <w:tcW w:w="10074" w:type="dxa"/>
            <w:gridSpan w:val="10"/>
            <w:shd w:val="clear" w:color="auto" w:fill="EEECE1" w:themeFill="background2"/>
          </w:tcPr>
          <w:p w:rsidR="00B82E4A" w:rsidRPr="00411F50" w:rsidRDefault="00F96783" w:rsidP="00AF18CC">
            <w:pPr>
              <w:rPr>
                <w:sz w:val="20"/>
                <w:szCs w:val="20"/>
              </w:rPr>
            </w:pPr>
            <w:r w:rsidRPr="00AF18CC">
              <w:rPr>
                <w:sz w:val="20"/>
              </w:rPr>
              <w:t>INSTRUCTIONS:  The following standards/areas will be addressed while on-site.</w:t>
            </w:r>
          </w:p>
        </w:tc>
      </w:tr>
      <w:tr w:rsidR="00F96783" w:rsidTr="009D6E3B">
        <w:trPr>
          <w:trHeight w:val="105"/>
        </w:trPr>
        <w:tc>
          <w:tcPr>
            <w:tcW w:w="4095" w:type="dxa"/>
            <w:gridSpan w:val="2"/>
            <w:vMerge w:val="restart"/>
            <w:shd w:val="clear" w:color="auto" w:fill="DBE5F1" w:themeFill="accent1" w:themeFillTint="33"/>
          </w:tcPr>
          <w:p w:rsidR="00F96783" w:rsidRPr="00CB27C5" w:rsidRDefault="00F96783" w:rsidP="00C30FD0">
            <w:pPr>
              <w:pStyle w:val="Heading3"/>
              <w:outlineLvl w:val="2"/>
            </w:pPr>
            <w:bookmarkStart w:id="11" w:name="_Hlk503531996"/>
            <w:bookmarkStart w:id="12" w:name="_Hlk503568294"/>
          </w:p>
        </w:tc>
        <w:tc>
          <w:tcPr>
            <w:tcW w:w="1229" w:type="dxa"/>
            <w:gridSpan w:val="2"/>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F96783" w:rsidRDefault="00BF75DE" w:rsidP="00853372">
            <w:pPr>
              <w:jc w:val="center"/>
              <w:rPr>
                <w:b/>
                <w:color w:val="365F91" w:themeColor="accent1" w:themeShade="BF"/>
              </w:rPr>
            </w:pPr>
            <w:r>
              <w:rPr>
                <w:b/>
                <w:color w:val="365F91" w:themeColor="accent1" w:themeShade="BF"/>
              </w:rPr>
              <w:t>Compliant?</w:t>
            </w:r>
          </w:p>
          <w:p w:rsidR="00BF75DE" w:rsidRPr="00853372" w:rsidRDefault="00BF75DE" w:rsidP="00853372">
            <w:pPr>
              <w:jc w:val="center"/>
              <w:rPr>
                <w:b/>
                <w:color w:val="365F91" w:themeColor="accent1" w:themeShade="BF"/>
              </w:rPr>
            </w:pPr>
            <w:r>
              <w:rPr>
                <w:b/>
                <w:color w:val="365F91" w:themeColor="accent1" w:themeShade="BF"/>
              </w:rPr>
              <w:t>These must be yes or no.</w:t>
            </w:r>
          </w:p>
        </w:tc>
        <w:tc>
          <w:tcPr>
            <w:tcW w:w="1490" w:type="dxa"/>
            <w:gridSpan w:val="2"/>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F96783" w:rsidRPr="00853372" w:rsidRDefault="00F96783" w:rsidP="00853372">
            <w:pPr>
              <w:jc w:val="center"/>
              <w:rPr>
                <w:b/>
                <w:color w:val="365F91" w:themeColor="accent1" w:themeShade="BF"/>
              </w:rPr>
            </w:pPr>
            <w:r w:rsidRPr="00853372">
              <w:rPr>
                <w:b/>
                <w:color w:val="365F91" w:themeColor="accent1" w:themeShade="BF"/>
              </w:rPr>
              <w:t xml:space="preserve">Corrected </w:t>
            </w:r>
            <w:r w:rsidR="00BF75DE">
              <w:rPr>
                <w:b/>
                <w:color w:val="365F91" w:themeColor="accent1" w:themeShade="BF"/>
              </w:rPr>
              <w:t xml:space="preserve">or Updated </w:t>
            </w:r>
            <w:r w:rsidRPr="00853372">
              <w:rPr>
                <w:b/>
                <w:color w:val="365F91" w:themeColor="accent1" w:themeShade="BF"/>
              </w:rPr>
              <w:t>During Review</w:t>
            </w:r>
            <w:r w:rsidR="00BF75DE">
              <w:rPr>
                <w:b/>
                <w:color w:val="365F91" w:themeColor="accent1" w:themeShade="BF"/>
              </w:rPr>
              <w:t>?</w:t>
            </w:r>
          </w:p>
        </w:tc>
        <w:tc>
          <w:tcPr>
            <w:tcW w:w="3260" w:type="dxa"/>
            <w:gridSpan w:val="4"/>
            <w:vMerge w:val="restar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F96783" w:rsidRPr="00853372" w:rsidRDefault="00F96783" w:rsidP="00853372">
            <w:pPr>
              <w:jc w:val="center"/>
              <w:rPr>
                <w:b/>
                <w:color w:val="365F91" w:themeColor="accent1" w:themeShade="BF"/>
              </w:rPr>
            </w:pPr>
            <w:r w:rsidRPr="00853372">
              <w:rPr>
                <w:b/>
                <w:color w:val="365F91" w:themeColor="accent1" w:themeShade="BF"/>
              </w:rPr>
              <w:t>Comments/Notes</w:t>
            </w:r>
          </w:p>
        </w:tc>
      </w:tr>
      <w:bookmarkEnd w:id="11"/>
      <w:tr w:rsidR="00F96783" w:rsidTr="009D6E3B">
        <w:trPr>
          <w:trHeight w:val="105"/>
        </w:trPr>
        <w:tc>
          <w:tcPr>
            <w:tcW w:w="4095" w:type="dxa"/>
            <w:gridSpan w:val="2"/>
            <w:vMerge/>
            <w:shd w:val="clear" w:color="auto" w:fill="DBE5F1" w:themeFill="accent1" w:themeFillTint="33"/>
          </w:tcPr>
          <w:p w:rsidR="00F96783" w:rsidRDefault="00F96783" w:rsidP="00F96783"/>
        </w:tc>
        <w:tc>
          <w:tcPr>
            <w:tcW w:w="593"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F96783" w:rsidRPr="00853372" w:rsidRDefault="00F96783" w:rsidP="00853372">
            <w:pPr>
              <w:jc w:val="center"/>
              <w:rPr>
                <w:b/>
                <w:color w:val="365F91" w:themeColor="accent1" w:themeShade="BF"/>
              </w:rPr>
            </w:pPr>
            <w:r w:rsidRPr="00853372">
              <w:rPr>
                <w:b/>
                <w:color w:val="365F91" w:themeColor="accent1" w:themeShade="BF"/>
              </w:rPr>
              <w:t>Yes</w:t>
            </w:r>
          </w:p>
        </w:tc>
        <w:tc>
          <w:tcPr>
            <w:tcW w:w="636"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F96783" w:rsidRPr="00853372" w:rsidRDefault="00F96783" w:rsidP="00853372">
            <w:pPr>
              <w:jc w:val="center"/>
              <w:rPr>
                <w:b/>
                <w:color w:val="365F91" w:themeColor="accent1" w:themeShade="BF"/>
              </w:rPr>
            </w:pPr>
            <w:r w:rsidRPr="00853372">
              <w:rPr>
                <w:b/>
                <w:color w:val="365F91" w:themeColor="accent1" w:themeShade="BF"/>
              </w:rPr>
              <w:t>No</w:t>
            </w:r>
          </w:p>
        </w:tc>
        <w:tc>
          <w:tcPr>
            <w:tcW w:w="745"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F96783" w:rsidRPr="00853372" w:rsidRDefault="00F96783" w:rsidP="00853372">
            <w:pPr>
              <w:jc w:val="center"/>
              <w:rPr>
                <w:b/>
                <w:color w:val="365F91" w:themeColor="accent1" w:themeShade="BF"/>
              </w:rPr>
            </w:pPr>
            <w:r w:rsidRPr="00853372">
              <w:rPr>
                <w:b/>
                <w:color w:val="365F91" w:themeColor="accent1" w:themeShade="BF"/>
              </w:rPr>
              <w:t>Yes</w:t>
            </w:r>
          </w:p>
        </w:tc>
        <w:tc>
          <w:tcPr>
            <w:tcW w:w="745"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F96783" w:rsidRPr="00853372" w:rsidRDefault="00F96783" w:rsidP="00853372">
            <w:pPr>
              <w:jc w:val="center"/>
              <w:rPr>
                <w:b/>
                <w:color w:val="365F91" w:themeColor="accent1" w:themeShade="BF"/>
              </w:rPr>
            </w:pPr>
            <w:r w:rsidRPr="00853372">
              <w:rPr>
                <w:b/>
                <w:color w:val="365F91" w:themeColor="accent1" w:themeShade="BF"/>
              </w:rPr>
              <w:t>No</w:t>
            </w:r>
          </w:p>
        </w:tc>
        <w:tc>
          <w:tcPr>
            <w:tcW w:w="3260" w:type="dxa"/>
            <w:gridSpan w:val="4"/>
            <w:vMerge/>
            <w:vAlign w:val="center"/>
          </w:tcPr>
          <w:p w:rsidR="00F96783" w:rsidRPr="00853372" w:rsidRDefault="00F96783" w:rsidP="00853372">
            <w:pPr>
              <w:jc w:val="center"/>
              <w:rPr>
                <w:b/>
                <w:color w:val="365F91" w:themeColor="accent1" w:themeShade="BF"/>
              </w:rPr>
            </w:pPr>
          </w:p>
        </w:tc>
      </w:tr>
      <w:bookmarkEnd w:id="12"/>
      <w:tr w:rsidR="002D4D3A" w:rsidTr="009D6E3B">
        <w:trPr>
          <w:trHeight w:val="540"/>
        </w:trPr>
        <w:tc>
          <w:tcPr>
            <w:tcW w:w="4095" w:type="dxa"/>
            <w:gridSpan w:val="2"/>
            <w:tcBorders>
              <w:bottom w:val="single" w:sz="4" w:space="0" w:color="95B3D7" w:themeColor="accent1" w:themeTint="99"/>
            </w:tcBorders>
          </w:tcPr>
          <w:p w:rsidR="002D4D3A" w:rsidRPr="00C54324" w:rsidRDefault="002D4D3A" w:rsidP="002D4D3A">
            <w:pPr>
              <w:spacing w:after="120"/>
              <w:rPr>
                <w:rFonts w:ascii="Calibri Light" w:hAnsi="Calibri Light" w:cs="Calibri Light"/>
                <w:sz w:val="22"/>
                <w:szCs w:val="22"/>
              </w:rPr>
            </w:pPr>
            <w:r w:rsidRPr="00C54324">
              <w:rPr>
                <w:rFonts w:ascii="Calibri Light" w:hAnsi="Calibri Light" w:cs="Calibri Light"/>
                <w:sz w:val="22"/>
                <w:szCs w:val="22"/>
              </w:rPr>
              <w:t xml:space="preserve">Is the current “Equal Opportunity Is the Law” poster prominently displayed in </w:t>
            </w:r>
            <w:r w:rsidR="00BF75DE">
              <w:rPr>
                <w:rFonts w:ascii="Calibri Light" w:hAnsi="Calibri Light" w:cs="Calibri Light"/>
                <w:sz w:val="22"/>
                <w:szCs w:val="22"/>
              </w:rPr>
              <w:t>the center? (In a noticeable place?  If</w:t>
            </w:r>
            <w:r w:rsidR="00C211F1">
              <w:rPr>
                <w:rFonts w:ascii="Calibri Light" w:hAnsi="Calibri Light" w:cs="Calibri Light"/>
                <w:sz w:val="22"/>
                <w:szCs w:val="22"/>
              </w:rPr>
              <w:t xml:space="preserve"> it is a large center is it posted</w:t>
            </w:r>
            <w:r w:rsidR="00BF75DE">
              <w:rPr>
                <w:rFonts w:ascii="Calibri Light" w:hAnsi="Calibri Light" w:cs="Calibri Light"/>
                <w:sz w:val="22"/>
                <w:szCs w:val="22"/>
              </w:rPr>
              <w:t xml:space="preserve"> in more than one place?)</w:t>
            </w:r>
          </w:p>
        </w:tc>
        <w:tc>
          <w:tcPr>
            <w:tcW w:w="593" w:type="dxa"/>
            <w:tcBorders>
              <w:bottom w:val="single" w:sz="4" w:space="0" w:color="95B3D7" w:themeColor="accent1" w:themeTint="99"/>
            </w:tcBorders>
            <w:vAlign w:val="center"/>
          </w:tcPr>
          <w:p w:rsidR="002D4D3A" w:rsidRPr="00271746" w:rsidRDefault="00DA0271" w:rsidP="002D4D3A">
            <w:pPr>
              <w:jc w:val="center"/>
              <w:rPr>
                <w:sz w:val="22"/>
                <w:szCs w:val="22"/>
              </w:rPr>
            </w:pPr>
            <w:r>
              <w:rPr>
                <w:sz w:val="22"/>
                <w:szCs w:val="22"/>
              </w:rPr>
              <w:t>Y</w:t>
            </w:r>
            <w:r w:rsidR="002D4D3A">
              <w:rPr>
                <w:sz w:val="22"/>
                <w:szCs w:val="22"/>
              </w:rPr>
              <w:fldChar w:fldCharType="begin">
                <w:ffData>
                  <w:name w:val="Check1"/>
                  <w:enabled/>
                  <w:calcOnExit w:val="0"/>
                  <w:checkBox>
                    <w:sizeAuto/>
                    <w:default w:val="0"/>
                  </w:checkBox>
                </w:ffData>
              </w:fldChar>
            </w:r>
            <w:r w:rsidR="002D4D3A">
              <w:rPr>
                <w:sz w:val="22"/>
                <w:szCs w:val="22"/>
              </w:rPr>
              <w:instrText xml:space="preserve"> FORMCHECKBOX </w:instrText>
            </w:r>
            <w:r w:rsidR="00D15D7B">
              <w:rPr>
                <w:sz w:val="22"/>
                <w:szCs w:val="22"/>
              </w:rPr>
            </w:r>
            <w:r w:rsidR="00D15D7B">
              <w:rPr>
                <w:sz w:val="22"/>
                <w:szCs w:val="22"/>
              </w:rPr>
              <w:fldChar w:fldCharType="separate"/>
            </w:r>
            <w:r w:rsidR="002D4D3A">
              <w:rPr>
                <w:sz w:val="22"/>
                <w:szCs w:val="22"/>
              </w:rPr>
              <w:fldChar w:fldCharType="end"/>
            </w:r>
          </w:p>
        </w:tc>
        <w:tc>
          <w:tcPr>
            <w:tcW w:w="636" w:type="dxa"/>
            <w:tcBorders>
              <w:bottom w:val="single" w:sz="4" w:space="0" w:color="95B3D7" w:themeColor="accent1" w:themeTint="99"/>
            </w:tcBorders>
            <w:vAlign w:val="center"/>
          </w:tcPr>
          <w:p w:rsidR="002D4D3A" w:rsidRPr="00271746" w:rsidRDefault="00DA0271" w:rsidP="002D4D3A">
            <w:pPr>
              <w:jc w:val="center"/>
              <w:rPr>
                <w:sz w:val="22"/>
                <w:szCs w:val="22"/>
              </w:rPr>
            </w:pPr>
            <w:r>
              <w:rPr>
                <w:sz w:val="22"/>
                <w:szCs w:val="22"/>
              </w:rPr>
              <w:t>N</w:t>
            </w:r>
            <w:r w:rsidR="002D4D3A">
              <w:rPr>
                <w:sz w:val="22"/>
                <w:szCs w:val="22"/>
              </w:rPr>
              <w:fldChar w:fldCharType="begin">
                <w:ffData>
                  <w:name w:val="Check2"/>
                  <w:enabled/>
                  <w:calcOnExit w:val="0"/>
                  <w:checkBox>
                    <w:sizeAuto/>
                    <w:default w:val="0"/>
                  </w:checkBox>
                </w:ffData>
              </w:fldChar>
            </w:r>
            <w:r w:rsidR="002D4D3A">
              <w:rPr>
                <w:sz w:val="22"/>
                <w:szCs w:val="22"/>
              </w:rPr>
              <w:instrText xml:space="preserve"> FORMCHECKBOX </w:instrText>
            </w:r>
            <w:r w:rsidR="00D15D7B">
              <w:rPr>
                <w:sz w:val="22"/>
                <w:szCs w:val="22"/>
              </w:rPr>
            </w:r>
            <w:r w:rsidR="00D15D7B">
              <w:rPr>
                <w:sz w:val="22"/>
                <w:szCs w:val="22"/>
              </w:rPr>
              <w:fldChar w:fldCharType="separate"/>
            </w:r>
            <w:r w:rsidR="002D4D3A">
              <w:rPr>
                <w:sz w:val="22"/>
                <w:szCs w:val="22"/>
              </w:rPr>
              <w:fldChar w:fldCharType="end"/>
            </w:r>
          </w:p>
        </w:tc>
        <w:tc>
          <w:tcPr>
            <w:tcW w:w="745" w:type="dxa"/>
            <w:tcBorders>
              <w:bottom w:val="single" w:sz="4" w:space="0" w:color="95B3D7" w:themeColor="accent1" w:themeTint="99"/>
            </w:tcBorders>
            <w:vAlign w:val="center"/>
          </w:tcPr>
          <w:p w:rsidR="002D4D3A" w:rsidRPr="00271746" w:rsidRDefault="00DA0271" w:rsidP="002D4D3A">
            <w:pPr>
              <w:jc w:val="center"/>
              <w:rPr>
                <w:sz w:val="22"/>
                <w:szCs w:val="22"/>
              </w:rPr>
            </w:pPr>
            <w:r>
              <w:rPr>
                <w:sz w:val="22"/>
                <w:szCs w:val="22"/>
              </w:rPr>
              <w:t xml:space="preserve">Y  </w:t>
            </w:r>
            <w:r w:rsidR="002D4D3A">
              <w:rPr>
                <w:sz w:val="22"/>
                <w:szCs w:val="22"/>
              </w:rPr>
              <w:fldChar w:fldCharType="begin">
                <w:ffData>
                  <w:name w:val="Check3"/>
                  <w:enabled/>
                  <w:calcOnExit w:val="0"/>
                  <w:checkBox>
                    <w:sizeAuto/>
                    <w:default w:val="0"/>
                  </w:checkBox>
                </w:ffData>
              </w:fldChar>
            </w:r>
            <w:r w:rsidR="002D4D3A">
              <w:rPr>
                <w:sz w:val="22"/>
                <w:szCs w:val="22"/>
              </w:rPr>
              <w:instrText xml:space="preserve"> FORMCHECKBOX </w:instrText>
            </w:r>
            <w:r w:rsidR="00D15D7B">
              <w:rPr>
                <w:sz w:val="22"/>
                <w:szCs w:val="22"/>
              </w:rPr>
            </w:r>
            <w:r w:rsidR="00D15D7B">
              <w:rPr>
                <w:sz w:val="22"/>
                <w:szCs w:val="22"/>
              </w:rPr>
              <w:fldChar w:fldCharType="separate"/>
            </w:r>
            <w:r w:rsidR="002D4D3A">
              <w:rPr>
                <w:sz w:val="22"/>
                <w:szCs w:val="22"/>
              </w:rPr>
              <w:fldChar w:fldCharType="end"/>
            </w:r>
          </w:p>
        </w:tc>
        <w:tc>
          <w:tcPr>
            <w:tcW w:w="745" w:type="dxa"/>
            <w:tcBorders>
              <w:bottom w:val="single" w:sz="4" w:space="0" w:color="95B3D7" w:themeColor="accent1" w:themeTint="99"/>
            </w:tcBorders>
            <w:vAlign w:val="center"/>
          </w:tcPr>
          <w:p w:rsidR="002D4D3A" w:rsidRPr="00271746" w:rsidRDefault="00DA0271" w:rsidP="002D4D3A">
            <w:pPr>
              <w:jc w:val="center"/>
              <w:rPr>
                <w:sz w:val="22"/>
                <w:szCs w:val="22"/>
              </w:rPr>
            </w:pPr>
            <w:r>
              <w:rPr>
                <w:sz w:val="22"/>
                <w:szCs w:val="22"/>
              </w:rPr>
              <w:t xml:space="preserve">N  </w:t>
            </w:r>
            <w:r w:rsidR="002D4D3A">
              <w:rPr>
                <w:sz w:val="22"/>
                <w:szCs w:val="22"/>
              </w:rPr>
              <w:fldChar w:fldCharType="begin">
                <w:ffData>
                  <w:name w:val="Check4"/>
                  <w:enabled/>
                  <w:calcOnExit w:val="0"/>
                  <w:checkBox>
                    <w:sizeAuto/>
                    <w:default w:val="0"/>
                  </w:checkBox>
                </w:ffData>
              </w:fldChar>
            </w:r>
            <w:r w:rsidR="002D4D3A">
              <w:rPr>
                <w:sz w:val="22"/>
                <w:szCs w:val="22"/>
              </w:rPr>
              <w:instrText xml:space="preserve"> FORMCHECKBOX </w:instrText>
            </w:r>
            <w:r w:rsidR="00D15D7B">
              <w:rPr>
                <w:sz w:val="22"/>
                <w:szCs w:val="22"/>
              </w:rPr>
            </w:r>
            <w:r w:rsidR="00D15D7B">
              <w:rPr>
                <w:sz w:val="22"/>
                <w:szCs w:val="22"/>
              </w:rPr>
              <w:fldChar w:fldCharType="separate"/>
            </w:r>
            <w:r w:rsidR="002D4D3A">
              <w:rPr>
                <w:sz w:val="22"/>
                <w:szCs w:val="22"/>
              </w:rPr>
              <w:fldChar w:fldCharType="end"/>
            </w:r>
          </w:p>
        </w:tc>
        <w:tc>
          <w:tcPr>
            <w:tcW w:w="3260" w:type="dxa"/>
            <w:gridSpan w:val="4"/>
            <w:tcBorders>
              <w:bottom w:val="single" w:sz="4" w:space="0" w:color="95B3D7" w:themeColor="accent1" w:themeTint="99"/>
            </w:tcBorders>
          </w:tcPr>
          <w:p w:rsidR="002D4D3A" w:rsidRDefault="002D4D3A" w:rsidP="00757A71">
            <w:pPr>
              <w:rPr>
                <w:rFonts w:ascii="Calibri Light" w:hAnsi="Calibri Light" w:cs="Calibri Light"/>
                <w:sz w:val="20"/>
                <w:szCs w:val="20"/>
              </w:rPr>
            </w:pPr>
            <w:r w:rsidRPr="00633EDF">
              <w:rPr>
                <w:rFonts w:ascii="Calibri Light" w:hAnsi="Calibri Light" w:cs="Calibri Light"/>
                <w:sz w:val="20"/>
                <w:szCs w:val="20"/>
              </w:rPr>
              <w:t>Location of Poster</w:t>
            </w:r>
            <w:r w:rsidR="00BF75DE">
              <w:rPr>
                <w:rFonts w:ascii="Calibri Light" w:hAnsi="Calibri Light" w:cs="Calibri Light"/>
                <w:sz w:val="20"/>
                <w:szCs w:val="20"/>
              </w:rPr>
              <w:t>(</w:t>
            </w:r>
            <w:r w:rsidRPr="00633EDF">
              <w:rPr>
                <w:rFonts w:ascii="Calibri Light" w:hAnsi="Calibri Light" w:cs="Calibri Light"/>
                <w:sz w:val="20"/>
                <w:szCs w:val="20"/>
              </w:rPr>
              <w:t>s</w:t>
            </w:r>
            <w:r w:rsidR="00BF75DE">
              <w:rPr>
                <w:rFonts w:ascii="Calibri Light" w:hAnsi="Calibri Light" w:cs="Calibri Light"/>
                <w:sz w:val="20"/>
                <w:szCs w:val="20"/>
              </w:rPr>
              <w:t>)</w:t>
            </w:r>
            <w:r w:rsidRPr="00633EDF">
              <w:rPr>
                <w:rFonts w:ascii="Calibri Light" w:hAnsi="Calibri Light" w:cs="Calibri Light"/>
                <w:sz w:val="20"/>
                <w:szCs w:val="20"/>
              </w:rPr>
              <w:t>:</w:t>
            </w:r>
          </w:p>
          <w:p w:rsidR="002D4D3A" w:rsidRPr="00C54324" w:rsidRDefault="00757A71" w:rsidP="002D4D3A">
            <w:pPr>
              <w:rPr>
                <w:rFonts w:ascii="Calibri Light" w:hAnsi="Calibri Light" w:cs="Calibri Light"/>
                <w:sz w:val="22"/>
                <w:szCs w:val="22"/>
              </w:rPr>
            </w:pPr>
            <w:r>
              <w:rPr>
                <w:rFonts w:ascii="Calibri Light" w:hAnsi="Calibri Light" w:cs="Calibri Light"/>
                <w:szCs w:val="20"/>
              </w:rPr>
              <w:fldChar w:fldCharType="begin">
                <w:ffData>
                  <w:name w:val="Text21"/>
                  <w:enabled/>
                  <w:calcOnExit w:val="0"/>
                  <w:textInput/>
                </w:ffData>
              </w:fldChar>
            </w:r>
            <w:bookmarkStart w:id="13" w:name="Text21"/>
            <w:r>
              <w:rPr>
                <w:rFonts w:ascii="Calibri Light" w:hAnsi="Calibri Light" w:cs="Calibri Light"/>
                <w:sz w:val="20"/>
                <w:szCs w:val="20"/>
              </w:rPr>
              <w:instrText xml:space="preserve"> FORMTEXT </w:instrText>
            </w:r>
            <w:r>
              <w:rPr>
                <w:rFonts w:ascii="Calibri Light" w:hAnsi="Calibri Light" w:cs="Calibri Light"/>
                <w:szCs w:val="20"/>
              </w:rPr>
            </w:r>
            <w:r>
              <w:rPr>
                <w:rFonts w:ascii="Calibri Light" w:hAnsi="Calibri Light" w:cs="Calibri Light"/>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Cs w:val="20"/>
              </w:rPr>
              <w:fldChar w:fldCharType="end"/>
            </w:r>
            <w:bookmarkEnd w:id="13"/>
          </w:p>
        </w:tc>
      </w:tr>
      <w:tr w:rsidR="00DA0271" w:rsidTr="009D6E3B">
        <w:trPr>
          <w:trHeight w:val="210"/>
        </w:trPr>
        <w:tc>
          <w:tcPr>
            <w:tcW w:w="4095" w:type="dxa"/>
            <w:gridSpan w:val="2"/>
            <w:tcBorders>
              <w:bottom w:val="single" w:sz="4" w:space="0" w:color="95B3D7" w:themeColor="accent1" w:themeTint="99"/>
            </w:tcBorders>
          </w:tcPr>
          <w:p w:rsidR="00DA0271" w:rsidRPr="00C54324" w:rsidRDefault="00DA0271" w:rsidP="00DA0271">
            <w:pPr>
              <w:spacing w:after="120"/>
              <w:rPr>
                <w:rFonts w:ascii="Calibri Light" w:hAnsi="Calibri Light" w:cs="Calibri Light"/>
                <w:sz w:val="22"/>
                <w:szCs w:val="22"/>
              </w:rPr>
            </w:pPr>
            <w:r w:rsidRPr="00C54324">
              <w:rPr>
                <w:rFonts w:ascii="Calibri Light" w:hAnsi="Calibri Light" w:cs="Calibri Light"/>
                <w:sz w:val="22"/>
                <w:szCs w:val="22"/>
              </w:rPr>
              <w:t>Is the poster displayed in languages other than English?</w:t>
            </w:r>
          </w:p>
        </w:tc>
        <w:tc>
          <w:tcPr>
            <w:tcW w:w="593" w:type="dxa"/>
            <w:tcBorders>
              <w:bottom w:val="single" w:sz="4" w:space="0" w:color="95B3D7" w:themeColor="accent1" w:themeTint="99"/>
            </w:tcBorders>
            <w:vAlign w:val="center"/>
          </w:tcPr>
          <w:p w:rsidR="00DA0271" w:rsidRPr="00271746" w:rsidRDefault="00DA0271" w:rsidP="00DA0271">
            <w:pPr>
              <w:jc w:val="center"/>
              <w:rPr>
                <w:sz w:val="22"/>
                <w:szCs w:val="22"/>
              </w:rPr>
            </w:pPr>
            <w:r>
              <w:rPr>
                <w:sz w:val="22"/>
                <w:szCs w:val="22"/>
              </w:rPr>
              <w:t>Y</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636" w:type="dxa"/>
            <w:tcBorders>
              <w:bottom w:val="single" w:sz="4" w:space="0" w:color="95B3D7" w:themeColor="accent1" w:themeTint="99"/>
            </w:tcBorders>
            <w:vAlign w:val="center"/>
          </w:tcPr>
          <w:p w:rsidR="00DA0271" w:rsidRPr="00271746" w:rsidRDefault="00DA0271" w:rsidP="00DA0271">
            <w:pPr>
              <w:jc w:val="center"/>
              <w:rPr>
                <w:sz w:val="22"/>
                <w:szCs w:val="22"/>
              </w:rPr>
            </w:pPr>
            <w:r>
              <w:rPr>
                <w:sz w:val="22"/>
                <w:szCs w:val="22"/>
              </w:rPr>
              <w:t>N</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tcBorders>
              <w:bottom w:val="single" w:sz="4" w:space="0" w:color="95B3D7" w:themeColor="accent1" w:themeTint="99"/>
            </w:tcBorders>
            <w:vAlign w:val="center"/>
          </w:tcPr>
          <w:p w:rsidR="00DA0271" w:rsidRPr="00271746" w:rsidRDefault="00DA0271" w:rsidP="00DA0271">
            <w:pPr>
              <w:jc w:val="center"/>
              <w:rPr>
                <w:sz w:val="22"/>
                <w:szCs w:val="22"/>
              </w:rPr>
            </w:pPr>
            <w:r>
              <w:rPr>
                <w:sz w:val="22"/>
                <w:szCs w:val="22"/>
              </w:rPr>
              <w:t xml:space="preserve">Y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tcBorders>
              <w:bottom w:val="single" w:sz="4" w:space="0" w:color="95B3D7" w:themeColor="accent1" w:themeTint="99"/>
            </w:tcBorders>
            <w:vAlign w:val="center"/>
          </w:tcPr>
          <w:p w:rsidR="00DA0271" w:rsidRPr="00271746" w:rsidRDefault="00DA0271" w:rsidP="00DA0271">
            <w:pPr>
              <w:jc w:val="center"/>
              <w:rPr>
                <w:sz w:val="22"/>
                <w:szCs w:val="22"/>
              </w:rPr>
            </w:pPr>
            <w:r>
              <w:rPr>
                <w:sz w:val="22"/>
                <w:szCs w:val="22"/>
              </w:rPr>
              <w:t xml:space="preserve">N  </w:t>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3260" w:type="dxa"/>
            <w:gridSpan w:val="4"/>
            <w:tcBorders>
              <w:bottom w:val="single" w:sz="4" w:space="0" w:color="95B3D7" w:themeColor="accent1" w:themeTint="99"/>
            </w:tcBorders>
            <w:vAlign w:val="center"/>
          </w:tcPr>
          <w:p w:rsidR="00DA0271" w:rsidRPr="00633EDF" w:rsidRDefault="00DA0271" w:rsidP="00757A71">
            <w:pPr>
              <w:rPr>
                <w:rFonts w:ascii="Calibri Light" w:hAnsi="Calibri Light" w:cs="Calibri Light"/>
                <w:sz w:val="20"/>
                <w:szCs w:val="20"/>
              </w:rPr>
            </w:pPr>
            <w:r w:rsidRPr="00633EDF">
              <w:rPr>
                <w:rFonts w:ascii="Calibri Light" w:hAnsi="Calibri Light" w:cs="Calibri Light"/>
                <w:sz w:val="20"/>
                <w:szCs w:val="20"/>
              </w:rPr>
              <w:t xml:space="preserve">Languages: </w:t>
            </w:r>
            <w:r w:rsidR="00757A71">
              <w:rPr>
                <w:rFonts w:ascii="Calibri Light" w:hAnsi="Calibri Light" w:cs="Calibri Light"/>
                <w:sz w:val="20"/>
                <w:szCs w:val="20"/>
              </w:rPr>
              <w:t xml:space="preserve"> </w:t>
            </w:r>
            <w:r w:rsidR="00757A71">
              <w:rPr>
                <w:rFonts w:ascii="Calibri Light" w:hAnsi="Calibri Light" w:cs="Calibri Light"/>
                <w:szCs w:val="20"/>
              </w:rPr>
              <w:fldChar w:fldCharType="begin">
                <w:ffData>
                  <w:name w:val="Text22"/>
                  <w:enabled/>
                  <w:calcOnExit w:val="0"/>
                  <w:textInput/>
                </w:ffData>
              </w:fldChar>
            </w:r>
            <w:bookmarkStart w:id="14" w:name="Text22"/>
            <w:r w:rsidR="00757A71">
              <w:rPr>
                <w:rFonts w:ascii="Calibri Light" w:hAnsi="Calibri Light" w:cs="Calibri Light"/>
                <w:sz w:val="20"/>
                <w:szCs w:val="20"/>
              </w:rPr>
              <w:instrText xml:space="preserve"> FORMTEXT </w:instrText>
            </w:r>
            <w:r w:rsidR="00757A71">
              <w:rPr>
                <w:rFonts w:ascii="Calibri Light" w:hAnsi="Calibri Light" w:cs="Calibri Light"/>
                <w:szCs w:val="20"/>
              </w:rPr>
            </w:r>
            <w:r w:rsidR="00757A71">
              <w:rPr>
                <w:rFonts w:ascii="Calibri Light" w:hAnsi="Calibri Light" w:cs="Calibri Light"/>
                <w:szCs w:val="20"/>
              </w:rPr>
              <w:fldChar w:fldCharType="separate"/>
            </w:r>
            <w:r w:rsidR="00757A71">
              <w:rPr>
                <w:rFonts w:ascii="Calibri Light" w:hAnsi="Calibri Light" w:cs="Calibri Light"/>
                <w:noProof/>
                <w:sz w:val="20"/>
                <w:szCs w:val="20"/>
              </w:rPr>
              <w:t> </w:t>
            </w:r>
            <w:r w:rsidR="00757A71">
              <w:rPr>
                <w:rFonts w:ascii="Calibri Light" w:hAnsi="Calibri Light" w:cs="Calibri Light"/>
                <w:noProof/>
                <w:sz w:val="20"/>
                <w:szCs w:val="20"/>
              </w:rPr>
              <w:t> </w:t>
            </w:r>
            <w:r w:rsidR="00757A71">
              <w:rPr>
                <w:rFonts w:ascii="Calibri Light" w:hAnsi="Calibri Light" w:cs="Calibri Light"/>
                <w:noProof/>
                <w:sz w:val="20"/>
                <w:szCs w:val="20"/>
              </w:rPr>
              <w:t> </w:t>
            </w:r>
            <w:r w:rsidR="00757A71">
              <w:rPr>
                <w:rFonts w:ascii="Calibri Light" w:hAnsi="Calibri Light" w:cs="Calibri Light"/>
                <w:noProof/>
                <w:sz w:val="20"/>
                <w:szCs w:val="20"/>
              </w:rPr>
              <w:t> </w:t>
            </w:r>
            <w:r w:rsidR="00757A71">
              <w:rPr>
                <w:rFonts w:ascii="Calibri Light" w:hAnsi="Calibri Light" w:cs="Calibri Light"/>
                <w:noProof/>
                <w:sz w:val="20"/>
                <w:szCs w:val="20"/>
              </w:rPr>
              <w:t> </w:t>
            </w:r>
            <w:r w:rsidR="00757A71">
              <w:rPr>
                <w:rFonts w:ascii="Calibri Light" w:hAnsi="Calibri Light" w:cs="Calibri Light"/>
                <w:szCs w:val="20"/>
              </w:rPr>
              <w:fldChar w:fldCharType="end"/>
            </w:r>
            <w:bookmarkEnd w:id="14"/>
          </w:p>
          <w:p w:rsidR="00DA0271" w:rsidRDefault="00DA0271" w:rsidP="00DA0271"/>
          <w:p w:rsidR="00DA0271" w:rsidRDefault="00DA0271" w:rsidP="00DA0271"/>
        </w:tc>
      </w:tr>
      <w:tr w:rsidR="00DA0271" w:rsidTr="009D6E3B">
        <w:trPr>
          <w:trHeight w:val="105"/>
        </w:trPr>
        <w:tc>
          <w:tcPr>
            <w:tcW w:w="4095" w:type="dxa"/>
            <w:gridSpan w:val="2"/>
            <w:tcBorders>
              <w:bottom w:val="single" w:sz="4" w:space="0" w:color="95B3D7" w:themeColor="accent1" w:themeTint="99"/>
            </w:tcBorders>
          </w:tcPr>
          <w:p w:rsidR="00DA0271" w:rsidRDefault="00DA0271" w:rsidP="00DA0271">
            <w:pPr>
              <w:spacing w:after="120"/>
              <w:rPr>
                <w:rFonts w:ascii="Calibri Light" w:hAnsi="Calibri Light" w:cs="Calibri Light"/>
                <w:sz w:val="22"/>
                <w:szCs w:val="22"/>
              </w:rPr>
            </w:pPr>
            <w:r w:rsidRPr="00C54324">
              <w:rPr>
                <w:rFonts w:ascii="Calibri Light" w:hAnsi="Calibri Light" w:cs="Calibri Light"/>
                <w:sz w:val="22"/>
                <w:szCs w:val="22"/>
              </w:rPr>
              <w:t>Each poster contains the correct contact information for the local EO Officer, State EO Officer, and CRC?</w:t>
            </w:r>
          </w:p>
          <w:p w:rsidR="00C211F1" w:rsidRPr="00C54324" w:rsidRDefault="00C211F1" w:rsidP="00DA0271">
            <w:pPr>
              <w:spacing w:after="120"/>
              <w:rPr>
                <w:rFonts w:ascii="Calibri Light" w:hAnsi="Calibri Light" w:cs="Calibri Light"/>
                <w:sz w:val="22"/>
                <w:szCs w:val="22"/>
              </w:rPr>
            </w:pPr>
            <w:r>
              <w:rPr>
                <w:rFonts w:ascii="Calibri Light" w:hAnsi="Calibri Light" w:cs="Calibri Light"/>
                <w:sz w:val="22"/>
                <w:szCs w:val="22"/>
              </w:rPr>
              <w:t xml:space="preserve">*Note: Please ensure the </w:t>
            </w:r>
            <w:r w:rsidRPr="00C211F1">
              <w:rPr>
                <w:rFonts w:ascii="Calibri Light" w:hAnsi="Calibri Light" w:cs="Calibri Light"/>
                <w:sz w:val="22"/>
                <w:szCs w:val="22"/>
                <w:u w:val="single"/>
              </w:rPr>
              <w:t>current</w:t>
            </w:r>
            <w:r>
              <w:rPr>
                <w:rFonts w:ascii="Calibri Light" w:hAnsi="Calibri Light" w:cs="Calibri Light"/>
                <w:sz w:val="22"/>
                <w:szCs w:val="22"/>
              </w:rPr>
              <w:t xml:space="preserve"> local EO Officer is listed on the posted signs.  This is the information that is most subject to change.</w:t>
            </w:r>
          </w:p>
        </w:tc>
        <w:tc>
          <w:tcPr>
            <w:tcW w:w="593" w:type="dxa"/>
            <w:vAlign w:val="center"/>
          </w:tcPr>
          <w:p w:rsidR="00DA0271" w:rsidRPr="00271746" w:rsidRDefault="00DA0271" w:rsidP="00DA0271">
            <w:pPr>
              <w:jc w:val="center"/>
              <w:rPr>
                <w:sz w:val="22"/>
                <w:szCs w:val="22"/>
              </w:rPr>
            </w:pPr>
            <w:r>
              <w:rPr>
                <w:sz w:val="22"/>
                <w:szCs w:val="22"/>
              </w:rPr>
              <w:t>Y</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636" w:type="dxa"/>
            <w:vAlign w:val="center"/>
          </w:tcPr>
          <w:p w:rsidR="00DA0271" w:rsidRPr="00271746" w:rsidRDefault="00DA0271" w:rsidP="00DA0271">
            <w:pPr>
              <w:jc w:val="center"/>
              <w:rPr>
                <w:sz w:val="22"/>
                <w:szCs w:val="22"/>
              </w:rPr>
            </w:pPr>
            <w:r>
              <w:rPr>
                <w:sz w:val="22"/>
                <w:szCs w:val="22"/>
              </w:rPr>
              <w:t>N</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vAlign w:val="center"/>
          </w:tcPr>
          <w:p w:rsidR="00DA0271" w:rsidRPr="00271746" w:rsidRDefault="00DA0271" w:rsidP="00DA0271">
            <w:pPr>
              <w:jc w:val="center"/>
              <w:rPr>
                <w:sz w:val="22"/>
                <w:szCs w:val="22"/>
              </w:rPr>
            </w:pPr>
            <w:r>
              <w:rPr>
                <w:sz w:val="22"/>
                <w:szCs w:val="22"/>
              </w:rPr>
              <w:t xml:space="preserve">Y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vAlign w:val="center"/>
          </w:tcPr>
          <w:p w:rsidR="00DA0271" w:rsidRPr="00271746" w:rsidRDefault="00DA0271" w:rsidP="00DA0271">
            <w:pPr>
              <w:jc w:val="center"/>
              <w:rPr>
                <w:sz w:val="22"/>
                <w:szCs w:val="22"/>
              </w:rPr>
            </w:pPr>
            <w:r>
              <w:rPr>
                <w:sz w:val="22"/>
                <w:szCs w:val="22"/>
              </w:rPr>
              <w:t xml:space="preserve">N  </w:t>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3260" w:type="dxa"/>
            <w:gridSpan w:val="4"/>
          </w:tcPr>
          <w:p w:rsidR="00DA0271" w:rsidRDefault="00757A71" w:rsidP="00757A71">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DA0271" w:rsidTr="009D6E3B">
        <w:tc>
          <w:tcPr>
            <w:tcW w:w="4095" w:type="dxa"/>
            <w:gridSpan w:val="2"/>
            <w:tcBorders>
              <w:bottom w:val="single" w:sz="4" w:space="0" w:color="95B3D7" w:themeColor="accent1" w:themeTint="99"/>
            </w:tcBorders>
          </w:tcPr>
          <w:p w:rsidR="00DA0271" w:rsidRPr="00C54324" w:rsidRDefault="00DA0271" w:rsidP="00DA0271">
            <w:pPr>
              <w:spacing w:after="120"/>
              <w:rPr>
                <w:rFonts w:ascii="Calibri Light" w:hAnsi="Calibri Light" w:cs="Calibri Light"/>
                <w:sz w:val="22"/>
                <w:szCs w:val="22"/>
              </w:rPr>
            </w:pPr>
            <w:r w:rsidRPr="00C54324">
              <w:rPr>
                <w:rFonts w:ascii="Calibri Light" w:hAnsi="Calibri Light" w:cs="Calibri Light"/>
                <w:sz w:val="22"/>
                <w:szCs w:val="22"/>
              </w:rPr>
              <w:t>Each poster contains TTY and/or Relay numbers wherever phone numbers are provided?</w:t>
            </w:r>
          </w:p>
        </w:tc>
        <w:tc>
          <w:tcPr>
            <w:tcW w:w="593" w:type="dxa"/>
            <w:tcBorders>
              <w:bottom w:val="single" w:sz="4" w:space="0" w:color="95B3D7" w:themeColor="accent1" w:themeTint="99"/>
            </w:tcBorders>
            <w:vAlign w:val="center"/>
          </w:tcPr>
          <w:p w:rsidR="00DA0271" w:rsidRPr="00271746" w:rsidRDefault="00DA0271" w:rsidP="00DA0271">
            <w:pPr>
              <w:jc w:val="center"/>
              <w:rPr>
                <w:sz w:val="22"/>
                <w:szCs w:val="22"/>
              </w:rPr>
            </w:pPr>
            <w:r>
              <w:rPr>
                <w:sz w:val="22"/>
                <w:szCs w:val="22"/>
              </w:rPr>
              <w:t>Y</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636" w:type="dxa"/>
            <w:tcBorders>
              <w:bottom w:val="single" w:sz="4" w:space="0" w:color="95B3D7" w:themeColor="accent1" w:themeTint="99"/>
            </w:tcBorders>
            <w:vAlign w:val="center"/>
          </w:tcPr>
          <w:p w:rsidR="00DA0271" w:rsidRPr="00271746" w:rsidRDefault="00DA0271" w:rsidP="00DA0271">
            <w:pPr>
              <w:jc w:val="center"/>
              <w:rPr>
                <w:sz w:val="22"/>
                <w:szCs w:val="22"/>
              </w:rPr>
            </w:pPr>
            <w:r>
              <w:rPr>
                <w:sz w:val="22"/>
                <w:szCs w:val="22"/>
              </w:rPr>
              <w:t>N</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tcBorders>
              <w:bottom w:val="single" w:sz="4" w:space="0" w:color="95B3D7" w:themeColor="accent1" w:themeTint="99"/>
            </w:tcBorders>
            <w:vAlign w:val="center"/>
          </w:tcPr>
          <w:p w:rsidR="00DA0271" w:rsidRPr="00271746" w:rsidRDefault="00DA0271" w:rsidP="00DA0271">
            <w:pPr>
              <w:jc w:val="center"/>
              <w:rPr>
                <w:sz w:val="22"/>
                <w:szCs w:val="22"/>
              </w:rPr>
            </w:pPr>
            <w:r>
              <w:rPr>
                <w:sz w:val="22"/>
                <w:szCs w:val="22"/>
              </w:rPr>
              <w:t xml:space="preserve">Y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tcBorders>
              <w:bottom w:val="single" w:sz="4" w:space="0" w:color="95B3D7" w:themeColor="accent1" w:themeTint="99"/>
            </w:tcBorders>
            <w:vAlign w:val="center"/>
          </w:tcPr>
          <w:p w:rsidR="00DA0271" w:rsidRPr="00271746" w:rsidRDefault="00DA0271" w:rsidP="00DA0271">
            <w:pPr>
              <w:jc w:val="center"/>
              <w:rPr>
                <w:sz w:val="22"/>
                <w:szCs w:val="22"/>
              </w:rPr>
            </w:pPr>
            <w:r>
              <w:rPr>
                <w:sz w:val="22"/>
                <w:szCs w:val="22"/>
              </w:rPr>
              <w:t xml:space="preserve">N  </w:t>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3260" w:type="dxa"/>
            <w:gridSpan w:val="4"/>
            <w:tcBorders>
              <w:bottom w:val="single" w:sz="4" w:space="0" w:color="95B3D7" w:themeColor="accent1" w:themeTint="99"/>
            </w:tcBorders>
          </w:tcPr>
          <w:p w:rsidR="00DA0271" w:rsidRDefault="00757A71" w:rsidP="00757A71">
            <w:r>
              <w:fldChar w:fldCharType="begin">
                <w:ffData>
                  <w:name w:val="Text24"/>
                  <w:enabled/>
                  <w:calcOnExit w:val="0"/>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A0271" w:rsidTr="009D6E3B">
        <w:tc>
          <w:tcPr>
            <w:tcW w:w="4095" w:type="dxa"/>
            <w:gridSpan w:val="2"/>
            <w:tcBorders>
              <w:bottom w:val="single" w:sz="4" w:space="0" w:color="95B3D7" w:themeColor="accent1" w:themeTint="99"/>
            </w:tcBorders>
          </w:tcPr>
          <w:p w:rsidR="00DA0271" w:rsidRPr="00633EDF" w:rsidRDefault="00DA0271" w:rsidP="00DA0271">
            <w:pPr>
              <w:rPr>
                <w:rFonts w:ascii="Calibri Light" w:hAnsi="Calibri Light" w:cs="Calibri Light"/>
                <w:sz w:val="22"/>
                <w:szCs w:val="22"/>
              </w:rPr>
            </w:pPr>
            <w:r w:rsidRPr="00633EDF">
              <w:rPr>
                <w:rFonts w:ascii="Calibri Light" w:hAnsi="Calibri Light" w:cs="Calibri Light"/>
                <w:sz w:val="22"/>
                <w:szCs w:val="22"/>
              </w:rPr>
              <w:t>Is the poster available in any other formats for individuals with disabilities?</w:t>
            </w:r>
          </w:p>
          <w:p w:rsidR="00DA0271" w:rsidRPr="00411F50" w:rsidRDefault="00DA0271" w:rsidP="00DA0271">
            <w:pPr>
              <w:rPr>
                <w:rFonts w:ascii="Calibri Light" w:hAnsi="Calibri Light" w:cs="Calibri Light"/>
                <w:sz w:val="8"/>
                <w:szCs w:val="8"/>
              </w:rPr>
            </w:pPr>
          </w:p>
          <w:p w:rsidR="00DA0271" w:rsidRPr="00633EDF" w:rsidRDefault="00DA0271" w:rsidP="00DA0271">
            <w:pPr>
              <w:spacing w:after="120"/>
              <w:rPr>
                <w:rFonts w:ascii="Calibri Light" w:hAnsi="Calibri Light" w:cs="Calibri Light"/>
                <w:szCs w:val="18"/>
              </w:rPr>
            </w:pPr>
            <w:r w:rsidRPr="00633EDF">
              <w:rPr>
                <w:rFonts w:ascii="Calibri Light" w:hAnsi="Calibri Light" w:cs="Calibri Light"/>
                <w:szCs w:val="18"/>
              </w:rPr>
              <w:t>Examples: Braille, electronic with a screen reader</w:t>
            </w:r>
          </w:p>
        </w:tc>
        <w:tc>
          <w:tcPr>
            <w:tcW w:w="593" w:type="dxa"/>
            <w:tcBorders>
              <w:bottom w:val="single" w:sz="4" w:space="0" w:color="95B3D7" w:themeColor="accent1" w:themeTint="99"/>
            </w:tcBorders>
            <w:vAlign w:val="center"/>
          </w:tcPr>
          <w:p w:rsidR="00DA0271" w:rsidRPr="00271746" w:rsidRDefault="00DA0271" w:rsidP="00DA0271">
            <w:pPr>
              <w:jc w:val="center"/>
              <w:rPr>
                <w:sz w:val="22"/>
                <w:szCs w:val="22"/>
              </w:rPr>
            </w:pPr>
            <w:r>
              <w:rPr>
                <w:sz w:val="22"/>
                <w:szCs w:val="22"/>
              </w:rPr>
              <w:t>Y</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636" w:type="dxa"/>
            <w:tcBorders>
              <w:bottom w:val="single" w:sz="4" w:space="0" w:color="95B3D7" w:themeColor="accent1" w:themeTint="99"/>
            </w:tcBorders>
            <w:vAlign w:val="center"/>
          </w:tcPr>
          <w:p w:rsidR="00DA0271" w:rsidRPr="00271746" w:rsidRDefault="00DA0271" w:rsidP="00DA0271">
            <w:pPr>
              <w:jc w:val="center"/>
              <w:rPr>
                <w:sz w:val="22"/>
                <w:szCs w:val="22"/>
              </w:rPr>
            </w:pPr>
            <w:r>
              <w:rPr>
                <w:sz w:val="22"/>
                <w:szCs w:val="22"/>
              </w:rPr>
              <w:t>N</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tcBorders>
              <w:bottom w:val="single" w:sz="4" w:space="0" w:color="95B3D7" w:themeColor="accent1" w:themeTint="99"/>
            </w:tcBorders>
            <w:vAlign w:val="center"/>
          </w:tcPr>
          <w:p w:rsidR="00DA0271" w:rsidRPr="00271746" w:rsidRDefault="00DA0271" w:rsidP="00DA0271">
            <w:pPr>
              <w:jc w:val="center"/>
              <w:rPr>
                <w:sz w:val="22"/>
                <w:szCs w:val="22"/>
              </w:rPr>
            </w:pPr>
            <w:r>
              <w:rPr>
                <w:sz w:val="22"/>
                <w:szCs w:val="22"/>
              </w:rPr>
              <w:t xml:space="preserve">Y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tcBorders>
              <w:bottom w:val="single" w:sz="4" w:space="0" w:color="95B3D7" w:themeColor="accent1" w:themeTint="99"/>
            </w:tcBorders>
            <w:vAlign w:val="center"/>
          </w:tcPr>
          <w:p w:rsidR="00DA0271" w:rsidRPr="00271746" w:rsidRDefault="00DA0271" w:rsidP="00DA0271">
            <w:pPr>
              <w:jc w:val="center"/>
              <w:rPr>
                <w:sz w:val="22"/>
                <w:szCs w:val="22"/>
              </w:rPr>
            </w:pPr>
            <w:r>
              <w:rPr>
                <w:sz w:val="22"/>
                <w:szCs w:val="22"/>
              </w:rPr>
              <w:t xml:space="preserve">N  </w:t>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3260" w:type="dxa"/>
            <w:gridSpan w:val="4"/>
            <w:tcBorders>
              <w:bottom w:val="single" w:sz="4" w:space="0" w:color="95B3D7" w:themeColor="accent1" w:themeTint="99"/>
            </w:tcBorders>
          </w:tcPr>
          <w:p w:rsidR="00DA0271" w:rsidRPr="00633EDF" w:rsidRDefault="00DA0271" w:rsidP="00757A71">
            <w:pPr>
              <w:rPr>
                <w:rFonts w:ascii="Calibri Light" w:hAnsi="Calibri Light" w:cs="Calibri Light"/>
                <w:sz w:val="20"/>
                <w:szCs w:val="20"/>
              </w:rPr>
            </w:pPr>
            <w:r w:rsidRPr="00633EDF">
              <w:rPr>
                <w:rFonts w:ascii="Calibri Light" w:hAnsi="Calibri Light" w:cs="Calibri Light"/>
                <w:sz w:val="20"/>
                <w:szCs w:val="20"/>
              </w:rPr>
              <w:t>Format available:</w:t>
            </w:r>
          </w:p>
          <w:p w:rsidR="00DA0271" w:rsidRPr="003B5FFA" w:rsidRDefault="00757A71" w:rsidP="00DA0271">
            <w:pPr>
              <w:rPr>
                <w:rFonts w:ascii="Calibri Light" w:hAnsi="Calibri Light" w:cs="Calibri Light"/>
                <w:sz w:val="20"/>
                <w:szCs w:val="20"/>
              </w:rPr>
            </w:pPr>
            <w:r w:rsidRPr="003B5FFA">
              <w:rPr>
                <w:rFonts w:ascii="Calibri Light" w:hAnsi="Calibri Light" w:cs="Calibri Light"/>
                <w:szCs w:val="20"/>
              </w:rPr>
              <w:fldChar w:fldCharType="begin">
                <w:ffData>
                  <w:name w:val="Text20"/>
                  <w:enabled/>
                  <w:calcOnExit w:val="0"/>
                  <w:textInput/>
                </w:ffData>
              </w:fldChar>
            </w:r>
            <w:bookmarkStart w:id="17" w:name="Text20"/>
            <w:r w:rsidRPr="003B5FFA">
              <w:rPr>
                <w:rFonts w:ascii="Calibri Light" w:hAnsi="Calibri Light" w:cs="Calibri Light"/>
                <w:sz w:val="20"/>
                <w:szCs w:val="20"/>
              </w:rPr>
              <w:instrText xml:space="preserve"> FORMTEXT </w:instrText>
            </w:r>
            <w:r w:rsidRPr="003B5FFA">
              <w:rPr>
                <w:rFonts w:ascii="Calibri Light" w:hAnsi="Calibri Light" w:cs="Calibri Light"/>
                <w:szCs w:val="20"/>
              </w:rPr>
            </w:r>
            <w:r w:rsidRPr="003B5FFA">
              <w:rPr>
                <w:rFonts w:ascii="Calibri Light" w:hAnsi="Calibri Light" w:cs="Calibri Light"/>
                <w:szCs w:val="20"/>
              </w:rPr>
              <w:fldChar w:fldCharType="separate"/>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szCs w:val="20"/>
              </w:rPr>
              <w:fldChar w:fldCharType="end"/>
            </w:r>
            <w:bookmarkEnd w:id="17"/>
          </w:p>
          <w:p w:rsidR="00DA0271" w:rsidRDefault="00DA0271" w:rsidP="00DA0271"/>
        </w:tc>
      </w:tr>
      <w:tr w:rsidR="00633EDF" w:rsidTr="009D6E3B">
        <w:trPr>
          <w:trHeight w:val="249"/>
        </w:trPr>
        <w:tc>
          <w:tcPr>
            <w:tcW w:w="1773" w:type="dxa"/>
            <w:tcBorders>
              <w:bottom w:val="single" w:sz="4" w:space="0" w:color="95B3D7" w:themeColor="accent1" w:themeTint="99"/>
            </w:tcBorders>
            <w:shd w:val="clear" w:color="auto" w:fill="E5DFEC" w:themeFill="accent4" w:themeFillTint="33"/>
          </w:tcPr>
          <w:p w:rsidR="00633EDF" w:rsidRPr="00C54324" w:rsidRDefault="00633EDF" w:rsidP="00633EDF">
            <w:pPr>
              <w:rPr>
                <w:rFonts w:ascii="Calibri" w:hAnsi="Calibri" w:cs="Calibri"/>
                <w:i/>
                <w:sz w:val="22"/>
                <w:szCs w:val="22"/>
              </w:rPr>
            </w:pPr>
            <w:r w:rsidRPr="00C54324">
              <w:rPr>
                <w:rFonts w:ascii="Calibri" w:hAnsi="Calibri" w:cs="Calibri"/>
                <w:i/>
                <w:szCs w:val="18"/>
              </w:rPr>
              <w:t>How to Determine:</w:t>
            </w:r>
          </w:p>
        </w:tc>
        <w:tc>
          <w:tcPr>
            <w:tcW w:w="8301" w:type="dxa"/>
            <w:gridSpan w:val="9"/>
            <w:tcBorders>
              <w:bottom w:val="single" w:sz="4" w:space="0" w:color="95B3D7" w:themeColor="accent1" w:themeTint="99"/>
            </w:tcBorders>
            <w:shd w:val="clear" w:color="auto" w:fill="E5DFEC" w:themeFill="accent4" w:themeFillTint="33"/>
          </w:tcPr>
          <w:p w:rsidR="00633EDF" w:rsidRPr="00C54324" w:rsidRDefault="00633EDF" w:rsidP="00633EDF">
            <w:pPr>
              <w:rPr>
                <w:rFonts w:ascii="Calibri" w:hAnsi="Calibri" w:cs="Calibri"/>
                <w:i/>
              </w:rPr>
            </w:pPr>
            <w:r w:rsidRPr="00C54324">
              <w:rPr>
                <w:rFonts w:ascii="Calibri" w:hAnsi="Calibri" w:cs="Calibri"/>
                <w:i/>
              </w:rPr>
              <w:t>On-site verified</w:t>
            </w:r>
          </w:p>
        </w:tc>
      </w:tr>
      <w:tr w:rsidR="00024AC6" w:rsidTr="009D6E3B">
        <w:trPr>
          <w:trHeight w:val="180"/>
        </w:trPr>
        <w:tc>
          <w:tcPr>
            <w:tcW w:w="4095" w:type="dxa"/>
            <w:gridSpan w:val="2"/>
            <w:vMerge w:val="restart"/>
          </w:tcPr>
          <w:p w:rsidR="00024AC6" w:rsidRDefault="00024AC6" w:rsidP="00024AC6">
            <w:pPr>
              <w:rPr>
                <w:rFonts w:ascii="Calibri Light" w:hAnsi="Calibri Light" w:cs="Calibri Light"/>
                <w:sz w:val="22"/>
                <w:szCs w:val="22"/>
              </w:rPr>
            </w:pPr>
            <w:r w:rsidRPr="00C94C00">
              <w:rPr>
                <w:rFonts w:ascii="Calibri Light" w:hAnsi="Calibri Light" w:cs="Calibri Light"/>
                <w:sz w:val="22"/>
                <w:szCs w:val="22"/>
              </w:rPr>
              <w:t>Choose a sampling of three (3) brochures, posters, recruitment materials, website pages, handbooks, or any other materials/documents related to WIOA Title I-financially assisted programs and activities for review.  Are the correct taglines present?</w:t>
            </w:r>
          </w:p>
          <w:p w:rsidR="00024AC6" w:rsidRPr="00757A71" w:rsidRDefault="00024AC6" w:rsidP="00024AC6">
            <w:pPr>
              <w:rPr>
                <w:rFonts w:ascii="Calibri Light" w:hAnsi="Calibri Light" w:cs="Calibri Light"/>
                <w:sz w:val="12"/>
                <w:szCs w:val="12"/>
              </w:rPr>
            </w:pPr>
          </w:p>
          <w:p w:rsidR="00024AC6" w:rsidRPr="00C157C5" w:rsidRDefault="00024AC6" w:rsidP="00024AC6">
            <w:pPr>
              <w:rPr>
                <w:rFonts w:ascii="Calibri Light" w:hAnsi="Calibri Light" w:cs="Calibri Light"/>
                <w:b/>
                <w:sz w:val="22"/>
                <w:szCs w:val="22"/>
              </w:rPr>
            </w:pPr>
            <w:r w:rsidRPr="00C157C5">
              <w:rPr>
                <w:rFonts w:ascii="Calibri Light" w:hAnsi="Calibri Light" w:cs="Calibri Light"/>
                <w:b/>
                <w:sz w:val="22"/>
                <w:szCs w:val="22"/>
              </w:rPr>
              <w:t>“Equal Opportunity Employer/Program”</w:t>
            </w:r>
          </w:p>
          <w:p w:rsidR="00024AC6" w:rsidRPr="00C157C5" w:rsidRDefault="00024AC6" w:rsidP="00024AC6">
            <w:pPr>
              <w:jc w:val="center"/>
              <w:rPr>
                <w:rFonts w:ascii="Calibri Light" w:hAnsi="Calibri Light" w:cs="Calibri Light"/>
                <w:b/>
                <w:sz w:val="22"/>
                <w:szCs w:val="22"/>
              </w:rPr>
            </w:pPr>
            <w:r w:rsidRPr="00C157C5">
              <w:rPr>
                <w:rFonts w:ascii="Calibri Light" w:hAnsi="Calibri Light" w:cs="Calibri Light"/>
                <w:b/>
                <w:sz w:val="22"/>
                <w:szCs w:val="22"/>
              </w:rPr>
              <w:t>and</w:t>
            </w:r>
          </w:p>
          <w:p w:rsidR="00024AC6" w:rsidRPr="00C157C5" w:rsidRDefault="00024AC6" w:rsidP="00024AC6">
            <w:pPr>
              <w:rPr>
                <w:rFonts w:ascii="Calibri Light" w:hAnsi="Calibri Light" w:cs="Calibri Light"/>
                <w:b/>
                <w:sz w:val="22"/>
                <w:szCs w:val="22"/>
              </w:rPr>
            </w:pPr>
            <w:r w:rsidRPr="00C157C5">
              <w:rPr>
                <w:rFonts w:ascii="Calibri Light" w:hAnsi="Calibri Light" w:cs="Calibri Light"/>
                <w:b/>
                <w:sz w:val="22"/>
                <w:szCs w:val="22"/>
              </w:rPr>
              <w:t>“Auxiliary aids and services are available upon request to individuals with</w:t>
            </w:r>
          </w:p>
          <w:p w:rsidR="00024AC6" w:rsidRDefault="00024AC6" w:rsidP="00024AC6">
            <w:pPr>
              <w:spacing w:after="120"/>
            </w:pPr>
            <w:r w:rsidRPr="00C157C5">
              <w:rPr>
                <w:rFonts w:ascii="Calibri Light" w:hAnsi="Calibri Light" w:cs="Calibri Light"/>
                <w:b/>
                <w:sz w:val="22"/>
                <w:szCs w:val="22"/>
              </w:rPr>
              <w:t>disabilities”</w:t>
            </w:r>
          </w:p>
        </w:tc>
        <w:tc>
          <w:tcPr>
            <w:tcW w:w="2719" w:type="dxa"/>
            <w:gridSpan w:val="4"/>
            <w:vMerge w:val="restart"/>
            <w:shd w:val="clear" w:color="auto" w:fill="DBE5F1" w:themeFill="accent1" w:themeFillTint="33"/>
            <w:vAlign w:val="center"/>
          </w:tcPr>
          <w:p w:rsidR="00024AC6" w:rsidRPr="006B5123" w:rsidRDefault="00024AC6" w:rsidP="00024AC6">
            <w:pPr>
              <w:jc w:val="center"/>
              <w:rPr>
                <w:rFonts w:ascii="Calibri Light" w:hAnsi="Calibri Light" w:cs="Calibri Light"/>
                <w:b/>
                <w:sz w:val="20"/>
                <w:szCs w:val="20"/>
              </w:rPr>
            </w:pPr>
            <w:r w:rsidRPr="006B5123">
              <w:rPr>
                <w:rFonts w:ascii="Calibri Light" w:hAnsi="Calibri Light" w:cs="Calibri Light"/>
                <w:b/>
                <w:color w:val="365F91" w:themeColor="accent1" w:themeShade="BF"/>
                <w:sz w:val="22"/>
                <w:szCs w:val="22"/>
              </w:rPr>
              <w:t>List Samples Chosen:</w:t>
            </w:r>
          </w:p>
        </w:tc>
        <w:tc>
          <w:tcPr>
            <w:tcW w:w="1629" w:type="dxa"/>
            <w:gridSpan w:val="2"/>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024AC6" w:rsidRPr="00853372" w:rsidRDefault="00CB27C5" w:rsidP="00024AC6">
            <w:pPr>
              <w:jc w:val="center"/>
              <w:rPr>
                <w:b/>
                <w:color w:val="365F91" w:themeColor="accent1" w:themeShade="BF"/>
              </w:rPr>
            </w:pPr>
            <w:r>
              <w:rPr>
                <w:b/>
                <w:color w:val="365F91" w:themeColor="accent1" w:themeShade="BF"/>
              </w:rPr>
              <w:t>Compliant</w:t>
            </w:r>
            <w:r w:rsidR="00024AC6" w:rsidRPr="00853372">
              <w:rPr>
                <w:b/>
                <w:color w:val="365F91" w:themeColor="accent1" w:themeShade="BF"/>
              </w:rPr>
              <w:t>?</w:t>
            </w:r>
          </w:p>
        </w:tc>
        <w:tc>
          <w:tcPr>
            <w:tcW w:w="1631" w:type="dxa"/>
            <w:gridSpan w:val="2"/>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024AC6" w:rsidRPr="00853372" w:rsidRDefault="00024AC6" w:rsidP="00024AC6">
            <w:pPr>
              <w:jc w:val="center"/>
              <w:rPr>
                <w:b/>
                <w:color w:val="365F91" w:themeColor="accent1" w:themeShade="BF"/>
              </w:rPr>
            </w:pPr>
            <w:r w:rsidRPr="00853372">
              <w:rPr>
                <w:b/>
                <w:color w:val="365F91" w:themeColor="accent1" w:themeShade="BF"/>
              </w:rPr>
              <w:t>Corrected During Review</w:t>
            </w:r>
          </w:p>
        </w:tc>
      </w:tr>
      <w:tr w:rsidR="00024AC6" w:rsidTr="009D6E3B">
        <w:trPr>
          <w:trHeight w:val="180"/>
        </w:trPr>
        <w:tc>
          <w:tcPr>
            <w:tcW w:w="4095" w:type="dxa"/>
            <w:gridSpan w:val="2"/>
            <w:vMerge/>
          </w:tcPr>
          <w:p w:rsidR="00024AC6" w:rsidRPr="00C94C00" w:rsidRDefault="00024AC6" w:rsidP="00024AC6">
            <w:pPr>
              <w:rPr>
                <w:rFonts w:ascii="Calibri Light" w:hAnsi="Calibri Light" w:cs="Calibri Light"/>
                <w:sz w:val="22"/>
                <w:szCs w:val="22"/>
              </w:rPr>
            </w:pPr>
          </w:p>
        </w:tc>
        <w:tc>
          <w:tcPr>
            <w:tcW w:w="2719" w:type="dxa"/>
            <w:gridSpan w:val="4"/>
            <w:vMerge/>
            <w:shd w:val="clear" w:color="auto" w:fill="DBE5F1" w:themeFill="accent1" w:themeFillTint="33"/>
            <w:vAlign w:val="center"/>
          </w:tcPr>
          <w:p w:rsidR="00024AC6" w:rsidRDefault="00024AC6" w:rsidP="00024AC6">
            <w:pPr>
              <w:rPr>
                <w:rFonts w:ascii="Calibri Light" w:hAnsi="Calibri Light" w:cs="Calibri Light"/>
                <w:sz w:val="22"/>
                <w:szCs w:val="22"/>
              </w:rPr>
            </w:pPr>
          </w:p>
        </w:tc>
        <w:tc>
          <w:tcPr>
            <w:tcW w:w="814" w:type="dxa"/>
            <w:tcBorders>
              <w:top w:val="single" w:sz="2" w:space="0" w:color="548DD4" w:themeColor="text2" w:themeTint="99"/>
              <w:left w:val="single" w:sz="2" w:space="0" w:color="548DD4" w:themeColor="text2" w:themeTint="99"/>
              <w:bottom w:val="single" w:sz="4" w:space="0" w:color="95B3D7" w:themeColor="accent1" w:themeTint="99"/>
              <w:right w:val="single" w:sz="2" w:space="0" w:color="548DD4" w:themeColor="text2" w:themeTint="99"/>
            </w:tcBorders>
            <w:shd w:val="clear" w:color="auto" w:fill="DBE5F1" w:themeFill="accent1" w:themeFillTint="33"/>
            <w:vAlign w:val="center"/>
          </w:tcPr>
          <w:p w:rsidR="00024AC6" w:rsidRPr="00853372" w:rsidRDefault="00024AC6" w:rsidP="00024AC6">
            <w:pPr>
              <w:jc w:val="center"/>
              <w:rPr>
                <w:b/>
                <w:color w:val="365F91" w:themeColor="accent1" w:themeShade="BF"/>
              </w:rPr>
            </w:pPr>
            <w:r w:rsidRPr="00853372">
              <w:rPr>
                <w:b/>
                <w:color w:val="365F91" w:themeColor="accent1" w:themeShade="BF"/>
              </w:rPr>
              <w:t>Yes</w:t>
            </w:r>
          </w:p>
        </w:tc>
        <w:tc>
          <w:tcPr>
            <w:tcW w:w="815" w:type="dxa"/>
            <w:tcBorders>
              <w:top w:val="single" w:sz="2" w:space="0" w:color="548DD4" w:themeColor="text2" w:themeTint="99"/>
              <w:left w:val="single" w:sz="2" w:space="0" w:color="548DD4" w:themeColor="text2" w:themeTint="99"/>
              <w:bottom w:val="single" w:sz="4" w:space="0" w:color="95B3D7" w:themeColor="accent1" w:themeTint="99"/>
              <w:right w:val="single" w:sz="2" w:space="0" w:color="548DD4" w:themeColor="text2" w:themeTint="99"/>
            </w:tcBorders>
            <w:shd w:val="clear" w:color="auto" w:fill="DBE5F1" w:themeFill="accent1" w:themeFillTint="33"/>
            <w:vAlign w:val="center"/>
          </w:tcPr>
          <w:p w:rsidR="00024AC6" w:rsidRPr="00853372" w:rsidRDefault="00024AC6" w:rsidP="00024AC6">
            <w:pPr>
              <w:jc w:val="center"/>
              <w:rPr>
                <w:b/>
                <w:color w:val="365F91" w:themeColor="accent1" w:themeShade="BF"/>
              </w:rPr>
            </w:pPr>
            <w:r w:rsidRPr="00853372">
              <w:rPr>
                <w:b/>
                <w:color w:val="365F91" w:themeColor="accent1" w:themeShade="BF"/>
              </w:rPr>
              <w:t>No</w:t>
            </w:r>
          </w:p>
        </w:tc>
        <w:tc>
          <w:tcPr>
            <w:tcW w:w="815" w:type="dxa"/>
            <w:tcBorders>
              <w:top w:val="single" w:sz="2" w:space="0" w:color="548DD4" w:themeColor="text2" w:themeTint="99"/>
              <w:left w:val="single" w:sz="2" w:space="0" w:color="548DD4" w:themeColor="text2" w:themeTint="99"/>
              <w:bottom w:val="single" w:sz="4" w:space="0" w:color="95B3D7" w:themeColor="accent1" w:themeTint="99"/>
              <w:right w:val="single" w:sz="2" w:space="0" w:color="548DD4" w:themeColor="text2" w:themeTint="99"/>
            </w:tcBorders>
            <w:shd w:val="clear" w:color="auto" w:fill="DBE5F1" w:themeFill="accent1" w:themeFillTint="33"/>
            <w:vAlign w:val="center"/>
          </w:tcPr>
          <w:p w:rsidR="00024AC6" w:rsidRPr="00853372" w:rsidRDefault="00024AC6" w:rsidP="00024AC6">
            <w:pPr>
              <w:jc w:val="center"/>
              <w:rPr>
                <w:b/>
                <w:color w:val="365F91" w:themeColor="accent1" w:themeShade="BF"/>
              </w:rPr>
            </w:pPr>
            <w:r w:rsidRPr="00853372">
              <w:rPr>
                <w:b/>
                <w:color w:val="365F91" w:themeColor="accent1" w:themeShade="BF"/>
              </w:rPr>
              <w:t>Yes</w:t>
            </w:r>
          </w:p>
        </w:tc>
        <w:tc>
          <w:tcPr>
            <w:tcW w:w="816" w:type="dxa"/>
            <w:tcBorders>
              <w:top w:val="single" w:sz="2" w:space="0" w:color="548DD4" w:themeColor="text2" w:themeTint="99"/>
              <w:left w:val="single" w:sz="2" w:space="0" w:color="548DD4" w:themeColor="text2" w:themeTint="99"/>
              <w:bottom w:val="single" w:sz="4" w:space="0" w:color="95B3D7" w:themeColor="accent1" w:themeTint="99"/>
              <w:right w:val="single" w:sz="2" w:space="0" w:color="548DD4" w:themeColor="text2" w:themeTint="99"/>
            </w:tcBorders>
            <w:shd w:val="clear" w:color="auto" w:fill="DBE5F1" w:themeFill="accent1" w:themeFillTint="33"/>
            <w:vAlign w:val="center"/>
          </w:tcPr>
          <w:p w:rsidR="00024AC6" w:rsidRPr="00853372" w:rsidRDefault="00024AC6" w:rsidP="00024AC6">
            <w:pPr>
              <w:jc w:val="center"/>
              <w:rPr>
                <w:b/>
                <w:color w:val="365F91" w:themeColor="accent1" w:themeShade="BF"/>
              </w:rPr>
            </w:pPr>
            <w:r w:rsidRPr="00853372">
              <w:rPr>
                <w:b/>
                <w:color w:val="365F91" w:themeColor="accent1" w:themeShade="BF"/>
              </w:rPr>
              <w:t>No</w:t>
            </w:r>
          </w:p>
        </w:tc>
      </w:tr>
      <w:tr w:rsidR="00024AC6" w:rsidTr="009D6E3B">
        <w:trPr>
          <w:trHeight w:val="432"/>
        </w:trPr>
        <w:tc>
          <w:tcPr>
            <w:tcW w:w="4095" w:type="dxa"/>
            <w:gridSpan w:val="2"/>
            <w:vMerge/>
          </w:tcPr>
          <w:p w:rsidR="00024AC6" w:rsidRPr="00C94C00" w:rsidRDefault="00024AC6" w:rsidP="00024AC6">
            <w:pPr>
              <w:rPr>
                <w:rFonts w:ascii="Calibri Light" w:hAnsi="Calibri Light" w:cs="Calibri Light"/>
                <w:sz w:val="22"/>
                <w:szCs w:val="22"/>
              </w:rPr>
            </w:pPr>
          </w:p>
        </w:tc>
        <w:tc>
          <w:tcPr>
            <w:tcW w:w="2719" w:type="dxa"/>
            <w:gridSpan w:val="4"/>
            <w:vAlign w:val="center"/>
          </w:tcPr>
          <w:p w:rsidR="00024AC6" w:rsidRPr="006D3E51" w:rsidRDefault="00024AC6" w:rsidP="00024AC6">
            <w:pPr>
              <w:pStyle w:val="ListParagraph"/>
              <w:numPr>
                <w:ilvl w:val="0"/>
                <w:numId w:val="13"/>
              </w:numPr>
              <w:ind w:left="318"/>
              <w:rPr>
                <w:rFonts w:ascii="Calibri Light" w:hAnsi="Calibri Light" w:cs="Calibri Light"/>
                <w:sz w:val="22"/>
                <w:szCs w:val="22"/>
              </w:rPr>
            </w:pPr>
            <w:r>
              <w:rPr>
                <w:rFonts w:ascii="Calibri Light" w:hAnsi="Calibri Light" w:cs="Calibri Light"/>
                <w:sz w:val="22"/>
                <w:szCs w:val="22"/>
              </w:rPr>
              <w:fldChar w:fldCharType="begin">
                <w:ffData>
                  <w:name w:val="Text10"/>
                  <w:enabled/>
                  <w:calcOnExit w:val="0"/>
                  <w:textInput/>
                </w:ffData>
              </w:fldChar>
            </w:r>
            <w:bookmarkStart w:id="18" w:name="Text10"/>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18"/>
          </w:p>
        </w:tc>
        <w:tc>
          <w:tcPr>
            <w:tcW w:w="814" w:type="dxa"/>
            <w:tcBorders>
              <w:top w:val="single" w:sz="4" w:space="0" w:color="95B3D7" w:themeColor="accent1" w:themeTint="99"/>
            </w:tcBorders>
            <w:vAlign w:val="center"/>
          </w:tcPr>
          <w:p w:rsidR="00024AC6" w:rsidRPr="00271746" w:rsidRDefault="00024AC6" w:rsidP="00024AC6">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815" w:type="dxa"/>
            <w:tcBorders>
              <w:top w:val="single" w:sz="4" w:space="0" w:color="95B3D7" w:themeColor="accent1" w:themeTint="99"/>
            </w:tcBorders>
            <w:vAlign w:val="center"/>
          </w:tcPr>
          <w:p w:rsidR="00024AC6" w:rsidRPr="00271746" w:rsidRDefault="00024AC6" w:rsidP="00024AC6">
            <w:pPr>
              <w:jc w:val="cente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815" w:type="dxa"/>
            <w:tcBorders>
              <w:top w:val="single" w:sz="4" w:space="0" w:color="95B3D7" w:themeColor="accent1" w:themeTint="99"/>
            </w:tcBorders>
            <w:vAlign w:val="center"/>
          </w:tcPr>
          <w:p w:rsidR="00024AC6" w:rsidRPr="00271746" w:rsidRDefault="00024AC6" w:rsidP="00024AC6">
            <w:pPr>
              <w:jc w:val="cente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816" w:type="dxa"/>
            <w:tcBorders>
              <w:top w:val="single" w:sz="4" w:space="0" w:color="95B3D7" w:themeColor="accent1" w:themeTint="99"/>
            </w:tcBorders>
            <w:vAlign w:val="center"/>
          </w:tcPr>
          <w:p w:rsidR="00024AC6" w:rsidRPr="00271746" w:rsidRDefault="00024AC6" w:rsidP="00024AC6">
            <w:pPr>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r>
      <w:tr w:rsidR="00024AC6" w:rsidTr="009D6E3B">
        <w:trPr>
          <w:trHeight w:val="432"/>
        </w:trPr>
        <w:tc>
          <w:tcPr>
            <w:tcW w:w="4095" w:type="dxa"/>
            <w:gridSpan w:val="2"/>
            <w:vMerge/>
          </w:tcPr>
          <w:p w:rsidR="00024AC6" w:rsidRPr="00C94C00" w:rsidRDefault="00024AC6" w:rsidP="00024AC6">
            <w:pPr>
              <w:rPr>
                <w:rFonts w:ascii="Calibri Light" w:hAnsi="Calibri Light" w:cs="Calibri Light"/>
                <w:sz w:val="22"/>
                <w:szCs w:val="22"/>
              </w:rPr>
            </w:pPr>
          </w:p>
        </w:tc>
        <w:tc>
          <w:tcPr>
            <w:tcW w:w="2719" w:type="dxa"/>
            <w:gridSpan w:val="4"/>
            <w:vAlign w:val="center"/>
          </w:tcPr>
          <w:p w:rsidR="00024AC6" w:rsidRPr="006D3E51" w:rsidRDefault="00024AC6" w:rsidP="00024AC6">
            <w:pPr>
              <w:pStyle w:val="ListParagraph"/>
              <w:numPr>
                <w:ilvl w:val="0"/>
                <w:numId w:val="13"/>
              </w:numPr>
              <w:ind w:left="318"/>
              <w:rPr>
                <w:rFonts w:ascii="Calibri Light" w:hAnsi="Calibri Light" w:cs="Calibri Light"/>
                <w:sz w:val="22"/>
                <w:szCs w:val="22"/>
              </w:rPr>
            </w:pPr>
            <w:r>
              <w:rPr>
                <w:rFonts w:ascii="Calibri Light" w:hAnsi="Calibri Light" w:cs="Calibri Light"/>
                <w:sz w:val="22"/>
                <w:szCs w:val="22"/>
              </w:rPr>
              <w:fldChar w:fldCharType="begin">
                <w:ffData>
                  <w:name w:val="Text11"/>
                  <w:enabled/>
                  <w:calcOnExit w:val="0"/>
                  <w:textInput/>
                </w:ffData>
              </w:fldChar>
            </w:r>
            <w:bookmarkStart w:id="19" w:name="Text11"/>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19"/>
          </w:p>
        </w:tc>
        <w:tc>
          <w:tcPr>
            <w:tcW w:w="814" w:type="dxa"/>
            <w:vAlign w:val="center"/>
          </w:tcPr>
          <w:p w:rsidR="00024AC6" w:rsidRPr="00271746" w:rsidRDefault="00024AC6" w:rsidP="00024AC6">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815" w:type="dxa"/>
            <w:vAlign w:val="center"/>
          </w:tcPr>
          <w:p w:rsidR="00024AC6" w:rsidRPr="00271746" w:rsidRDefault="00024AC6" w:rsidP="00024AC6">
            <w:pPr>
              <w:jc w:val="cente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815" w:type="dxa"/>
            <w:vAlign w:val="center"/>
          </w:tcPr>
          <w:p w:rsidR="00024AC6" w:rsidRPr="00271746" w:rsidRDefault="00024AC6" w:rsidP="00024AC6">
            <w:pPr>
              <w:jc w:val="cente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816" w:type="dxa"/>
            <w:vAlign w:val="center"/>
          </w:tcPr>
          <w:p w:rsidR="00024AC6" w:rsidRPr="00271746" w:rsidRDefault="00024AC6" w:rsidP="00024AC6">
            <w:pPr>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r>
      <w:tr w:rsidR="00024AC6" w:rsidTr="009D6E3B">
        <w:trPr>
          <w:trHeight w:val="432"/>
        </w:trPr>
        <w:tc>
          <w:tcPr>
            <w:tcW w:w="4095" w:type="dxa"/>
            <w:gridSpan w:val="2"/>
            <w:vMerge/>
          </w:tcPr>
          <w:p w:rsidR="00024AC6" w:rsidRPr="00C94C00" w:rsidRDefault="00024AC6" w:rsidP="00024AC6">
            <w:pPr>
              <w:rPr>
                <w:rFonts w:ascii="Calibri Light" w:hAnsi="Calibri Light" w:cs="Calibri Light"/>
                <w:sz w:val="22"/>
                <w:szCs w:val="22"/>
              </w:rPr>
            </w:pPr>
          </w:p>
        </w:tc>
        <w:tc>
          <w:tcPr>
            <w:tcW w:w="2719" w:type="dxa"/>
            <w:gridSpan w:val="4"/>
            <w:vAlign w:val="center"/>
          </w:tcPr>
          <w:p w:rsidR="00024AC6" w:rsidRPr="006D3E51" w:rsidRDefault="00024AC6" w:rsidP="00024AC6">
            <w:pPr>
              <w:pStyle w:val="ListParagraph"/>
              <w:numPr>
                <w:ilvl w:val="0"/>
                <w:numId w:val="13"/>
              </w:numPr>
              <w:ind w:left="318"/>
              <w:rPr>
                <w:rFonts w:ascii="Calibri Light" w:hAnsi="Calibri Light" w:cs="Calibri Light"/>
                <w:sz w:val="22"/>
                <w:szCs w:val="22"/>
              </w:rPr>
            </w:pPr>
            <w:r>
              <w:rPr>
                <w:rFonts w:ascii="Calibri Light" w:hAnsi="Calibri Light" w:cs="Calibri Light"/>
                <w:sz w:val="22"/>
                <w:szCs w:val="22"/>
              </w:rPr>
              <w:fldChar w:fldCharType="begin">
                <w:ffData>
                  <w:name w:val="Text12"/>
                  <w:enabled/>
                  <w:calcOnExit w:val="0"/>
                  <w:textInput/>
                </w:ffData>
              </w:fldChar>
            </w:r>
            <w:bookmarkStart w:id="20" w:name="Text12"/>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20"/>
          </w:p>
        </w:tc>
        <w:tc>
          <w:tcPr>
            <w:tcW w:w="814" w:type="dxa"/>
            <w:vAlign w:val="center"/>
          </w:tcPr>
          <w:p w:rsidR="00024AC6" w:rsidRPr="00271746" w:rsidRDefault="00024AC6" w:rsidP="00024AC6">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815" w:type="dxa"/>
            <w:vAlign w:val="center"/>
          </w:tcPr>
          <w:p w:rsidR="00024AC6" w:rsidRPr="00271746" w:rsidRDefault="00024AC6" w:rsidP="00024AC6">
            <w:pPr>
              <w:jc w:val="cente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815" w:type="dxa"/>
            <w:vAlign w:val="center"/>
          </w:tcPr>
          <w:p w:rsidR="00024AC6" w:rsidRPr="00271746" w:rsidRDefault="00024AC6" w:rsidP="00024AC6">
            <w:pPr>
              <w:jc w:val="cente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816" w:type="dxa"/>
            <w:vAlign w:val="center"/>
          </w:tcPr>
          <w:p w:rsidR="00024AC6" w:rsidRPr="00271746" w:rsidRDefault="00024AC6" w:rsidP="00024AC6">
            <w:pPr>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r>
      <w:tr w:rsidR="00024AC6" w:rsidTr="009D6E3B">
        <w:trPr>
          <w:trHeight w:val="771"/>
        </w:trPr>
        <w:tc>
          <w:tcPr>
            <w:tcW w:w="4095" w:type="dxa"/>
            <w:gridSpan w:val="2"/>
            <w:vMerge/>
          </w:tcPr>
          <w:p w:rsidR="00024AC6" w:rsidRPr="00C94C00" w:rsidRDefault="00024AC6" w:rsidP="00024AC6">
            <w:pPr>
              <w:rPr>
                <w:rFonts w:ascii="Calibri Light" w:hAnsi="Calibri Light" w:cs="Calibri Light"/>
                <w:sz w:val="22"/>
                <w:szCs w:val="22"/>
              </w:rPr>
            </w:pPr>
          </w:p>
        </w:tc>
        <w:tc>
          <w:tcPr>
            <w:tcW w:w="5979" w:type="dxa"/>
            <w:gridSpan w:val="8"/>
          </w:tcPr>
          <w:p w:rsidR="00024AC6" w:rsidRDefault="00024AC6" w:rsidP="00024AC6">
            <w:pPr>
              <w:rPr>
                <w:rFonts w:ascii="Calibri Light" w:hAnsi="Calibri Light" w:cs="Calibri Light"/>
                <w:sz w:val="20"/>
                <w:szCs w:val="20"/>
              </w:rPr>
            </w:pPr>
            <w:r w:rsidRPr="00757A71">
              <w:rPr>
                <w:rFonts w:ascii="Calibri Light" w:hAnsi="Calibri Light" w:cs="Calibri Light"/>
                <w:sz w:val="20"/>
                <w:szCs w:val="20"/>
              </w:rPr>
              <w:t>Comments/Notes</w:t>
            </w:r>
            <w:r>
              <w:rPr>
                <w:rFonts w:ascii="Calibri Light" w:hAnsi="Calibri Light" w:cs="Calibri Light"/>
                <w:sz w:val="20"/>
                <w:szCs w:val="20"/>
              </w:rPr>
              <w:t xml:space="preserve">: </w:t>
            </w:r>
          </w:p>
          <w:p w:rsidR="00024AC6" w:rsidRDefault="00024AC6" w:rsidP="00024AC6">
            <w:pPr>
              <w:rPr>
                <w:rFonts w:ascii="Calibri Light" w:hAnsi="Calibri Light" w:cs="Calibri Light"/>
                <w:sz w:val="22"/>
                <w:szCs w:val="22"/>
              </w:rPr>
            </w:pPr>
            <w:r w:rsidRPr="00214561">
              <w:rPr>
                <w:rFonts w:ascii="Calibri Light" w:hAnsi="Calibri Light" w:cs="Calibri Light"/>
                <w:sz w:val="22"/>
                <w:szCs w:val="22"/>
              </w:rPr>
              <w:t>For the materials above, if a phone number is listed, is there a TTY/Relay number as well?</w:t>
            </w:r>
            <w:r>
              <w:rPr>
                <w:rFonts w:ascii="Calibri Light" w:hAnsi="Calibri Light" w:cs="Calibri Light"/>
                <w:sz w:val="22"/>
                <w:szCs w:val="22"/>
              </w:rPr>
              <w:t xml:space="preserve"> If not, it should be considered non-compliant.</w:t>
            </w:r>
          </w:p>
          <w:p w:rsidR="00C211F1" w:rsidRPr="00C211F1" w:rsidRDefault="00C211F1" w:rsidP="00C211F1">
            <w:pPr>
              <w:rPr>
                <w:rFonts w:ascii="Calibri Light" w:hAnsi="Calibri Light" w:cs="Calibri Light"/>
                <w:b/>
                <w:sz w:val="22"/>
                <w:szCs w:val="22"/>
                <w:u w:val="single"/>
              </w:rPr>
            </w:pPr>
            <w:r>
              <w:rPr>
                <w:rFonts w:ascii="Calibri Light" w:hAnsi="Calibri Light" w:cs="Calibri Light"/>
                <w:b/>
                <w:sz w:val="22"/>
                <w:szCs w:val="22"/>
                <w:u w:val="single"/>
              </w:rPr>
              <w:t>Obtain a copy of the samples chosen if possible.  If not possible due to available copies, take a photo of the samples.</w:t>
            </w:r>
          </w:p>
          <w:p w:rsidR="00C211F1" w:rsidRPr="00757A71" w:rsidRDefault="00C211F1" w:rsidP="00024AC6">
            <w:pPr>
              <w:rPr>
                <w:rFonts w:ascii="Calibri Light" w:hAnsi="Calibri Light" w:cs="Calibri Light"/>
                <w:sz w:val="20"/>
                <w:szCs w:val="20"/>
              </w:rPr>
            </w:pPr>
          </w:p>
        </w:tc>
      </w:tr>
      <w:tr w:rsidR="00024AC6" w:rsidTr="009D6E3B">
        <w:trPr>
          <w:trHeight w:val="276"/>
        </w:trPr>
        <w:tc>
          <w:tcPr>
            <w:tcW w:w="1773" w:type="dxa"/>
            <w:tcBorders>
              <w:bottom w:val="single" w:sz="4" w:space="0" w:color="95B3D7" w:themeColor="accent1" w:themeTint="99"/>
            </w:tcBorders>
            <w:shd w:val="clear" w:color="auto" w:fill="E5DFEC" w:themeFill="accent4" w:themeFillTint="33"/>
            <w:vAlign w:val="center"/>
          </w:tcPr>
          <w:p w:rsidR="00024AC6" w:rsidRPr="00214561" w:rsidRDefault="00024AC6" w:rsidP="00024AC6">
            <w:pPr>
              <w:rPr>
                <w:i/>
              </w:rPr>
            </w:pPr>
            <w:bookmarkStart w:id="21" w:name="_Hlk504549563"/>
            <w:r w:rsidRPr="00214561">
              <w:rPr>
                <w:rFonts w:ascii="Calibri" w:hAnsi="Calibri" w:cs="Calibri"/>
                <w:i/>
                <w:szCs w:val="18"/>
              </w:rPr>
              <w:t>How to Determine</w:t>
            </w:r>
          </w:p>
        </w:tc>
        <w:tc>
          <w:tcPr>
            <w:tcW w:w="8301" w:type="dxa"/>
            <w:gridSpan w:val="9"/>
            <w:tcBorders>
              <w:bottom w:val="single" w:sz="4" w:space="0" w:color="95B3D7" w:themeColor="accent1" w:themeTint="99"/>
            </w:tcBorders>
            <w:shd w:val="clear" w:color="auto" w:fill="E5DFEC" w:themeFill="accent4" w:themeFillTint="33"/>
            <w:vAlign w:val="center"/>
          </w:tcPr>
          <w:p w:rsidR="00024AC6" w:rsidRPr="00214561" w:rsidRDefault="00024AC6" w:rsidP="00024AC6">
            <w:pPr>
              <w:rPr>
                <w:rFonts w:ascii="Calibri" w:hAnsi="Calibri" w:cs="Calibri"/>
                <w:i/>
              </w:rPr>
            </w:pPr>
            <w:r w:rsidRPr="00214561">
              <w:rPr>
                <w:rFonts w:ascii="Calibri" w:hAnsi="Calibri" w:cs="Calibri"/>
                <w:i/>
              </w:rPr>
              <w:t>On-site verified or requested with DRP and reviewed as part of the desk review– Reviewer’s choice.</w:t>
            </w:r>
          </w:p>
        </w:tc>
      </w:tr>
      <w:bookmarkEnd w:id="21"/>
      <w:tr w:rsidR="00024AC6" w:rsidTr="009D6E3B">
        <w:tc>
          <w:tcPr>
            <w:tcW w:w="4095" w:type="dxa"/>
            <w:gridSpan w:val="2"/>
          </w:tcPr>
          <w:p w:rsidR="00024AC6" w:rsidRDefault="00024AC6" w:rsidP="00024AC6">
            <w:pPr>
              <w:spacing w:after="120"/>
              <w:rPr>
                <w:rFonts w:ascii="Calibri Light" w:hAnsi="Calibri Light" w:cs="Calibri Light"/>
                <w:sz w:val="22"/>
                <w:szCs w:val="22"/>
              </w:rPr>
            </w:pPr>
            <w:r w:rsidRPr="00214561">
              <w:rPr>
                <w:rFonts w:ascii="Calibri Light" w:hAnsi="Calibri Light" w:cs="Calibri Light"/>
                <w:sz w:val="22"/>
                <w:szCs w:val="22"/>
              </w:rPr>
              <w:t>Is medical information stored separate for a participant’s paper and electronic program files in a secured/encrypted location with limited access?</w:t>
            </w:r>
          </w:p>
          <w:p w:rsidR="00C73790" w:rsidRPr="00214561" w:rsidRDefault="00C73790" w:rsidP="00024AC6">
            <w:pPr>
              <w:spacing w:after="120"/>
              <w:rPr>
                <w:rFonts w:ascii="Calibri Light" w:hAnsi="Calibri Light" w:cs="Calibri Light"/>
                <w:sz w:val="22"/>
                <w:szCs w:val="22"/>
              </w:rPr>
            </w:pPr>
            <w:r>
              <w:rPr>
                <w:rFonts w:ascii="Calibri Light" w:hAnsi="Calibri Light" w:cs="Calibri Light"/>
                <w:sz w:val="22"/>
                <w:szCs w:val="22"/>
              </w:rPr>
              <w:t>Note – if they use electronic storage of information, all medical related information should be in a different tab/section.</w:t>
            </w:r>
          </w:p>
        </w:tc>
        <w:tc>
          <w:tcPr>
            <w:tcW w:w="593" w:type="dxa"/>
            <w:vAlign w:val="center"/>
          </w:tcPr>
          <w:p w:rsidR="00024AC6" w:rsidRPr="00271746" w:rsidRDefault="00024AC6" w:rsidP="00024AC6">
            <w:pPr>
              <w:jc w:val="center"/>
              <w:rPr>
                <w:sz w:val="22"/>
                <w:szCs w:val="22"/>
              </w:rPr>
            </w:pPr>
            <w:r>
              <w:rPr>
                <w:sz w:val="22"/>
                <w:szCs w:val="22"/>
              </w:rPr>
              <w:t>Y</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636" w:type="dxa"/>
            <w:tcBorders>
              <w:right w:val="single" w:sz="4" w:space="0" w:color="95B3D7" w:themeColor="accent1" w:themeTint="99"/>
            </w:tcBorders>
            <w:vAlign w:val="center"/>
          </w:tcPr>
          <w:p w:rsidR="00024AC6" w:rsidRPr="00271746" w:rsidRDefault="00024AC6" w:rsidP="00024AC6">
            <w:pPr>
              <w:jc w:val="center"/>
              <w:rPr>
                <w:sz w:val="22"/>
                <w:szCs w:val="22"/>
              </w:rPr>
            </w:pPr>
            <w:r>
              <w:rPr>
                <w:sz w:val="22"/>
                <w:szCs w:val="22"/>
              </w:rPr>
              <w:t>N</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tcBorders>
              <w:left w:val="single" w:sz="4" w:space="0" w:color="95B3D7" w:themeColor="accent1" w:themeTint="99"/>
            </w:tcBorders>
            <w:vAlign w:val="center"/>
          </w:tcPr>
          <w:p w:rsidR="00024AC6" w:rsidRPr="00271746" w:rsidRDefault="00024AC6" w:rsidP="00024AC6">
            <w:pPr>
              <w:jc w:val="center"/>
              <w:rPr>
                <w:sz w:val="22"/>
                <w:szCs w:val="22"/>
              </w:rPr>
            </w:pPr>
            <w:r>
              <w:rPr>
                <w:sz w:val="22"/>
                <w:szCs w:val="22"/>
              </w:rPr>
              <w:t xml:space="preserve">Y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745" w:type="dxa"/>
            <w:tcBorders>
              <w:left w:val="single" w:sz="4" w:space="0" w:color="95B3D7" w:themeColor="accent1" w:themeTint="99"/>
            </w:tcBorders>
            <w:vAlign w:val="center"/>
          </w:tcPr>
          <w:p w:rsidR="00024AC6" w:rsidRPr="00271746" w:rsidRDefault="00024AC6" w:rsidP="00024AC6">
            <w:pPr>
              <w:jc w:val="center"/>
              <w:rPr>
                <w:sz w:val="22"/>
                <w:szCs w:val="22"/>
              </w:rPr>
            </w:pPr>
            <w:r>
              <w:rPr>
                <w:sz w:val="22"/>
                <w:szCs w:val="22"/>
              </w:rPr>
              <w:t xml:space="preserve">N  </w:t>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15D7B">
              <w:rPr>
                <w:sz w:val="22"/>
                <w:szCs w:val="22"/>
              </w:rPr>
            </w:r>
            <w:r w:rsidR="00D15D7B">
              <w:rPr>
                <w:sz w:val="22"/>
                <w:szCs w:val="22"/>
              </w:rPr>
              <w:fldChar w:fldCharType="separate"/>
            </w:r>
            <w:r>
              <w:rPr>
                <w:sz w:val="22"/>
                <w:szCs w:val="22"/>
              </w:rPr>
              <w:fldChar w:fldCharType="end"/>
            </w:r>
          </w:p>
        </w:tc>
        <w:tc>
          <w:tcPr>
            <w:tcW w:w="3260" w:type="dxa"/>
            <w:gridSpan w:val="4"/>
          </w:tcPr>
          <w:p w:rsidR="000A7B63" w:rsidRDefault="000A7B63" w:rsidP="00024AC6">
            <w:pPr>
              <w:rPr>
                <w:rFonts w:ascii="Calibri Light" w:hAnsi="Calibri Light" w:cs="Calibri Light"/>
                <w:szCs w:val="20"/>
              </w:rPr>
            </w:pPr>
            <w:r>
              <w:rPr>
                <w:rFonts w:ascii="Calibri Light" w:hAnsi="Calibri Light" w:cs="Calibri Light"/>
                <w:szCs w:val="20"/>
              </w:rPr>
              <w:t>Notes:</w:t>
            </w:r>
          </w:p>
          <w:p w:rsidR="00024AC6" w:rsidRPr="003B5FFA" w:rsidRDefault="00024AC6" w:rsidP="00024AC6">
            <w:pPr>
              <w:rPr>
                <w:rFonts w:ascii="Calibri Light" w:hAnsi="Calibri Light" w:cs="Calibri Light"/>
                <w:sz w:val="20"/>
                <w:szCs w:val="20"/>
              </w:rPr>
            </w:pPr>
            <w:r w:rsidRPr="003B5FFA">
              <w:rPr>
                <w:rFonts w:ascii="Calibri Light" w:hAnsi="Calibri Light" w:cs="Calibri Light"/>
                <w:szCs w:val="20"/>
              </w:rPr>
              <w:fldChar w:fldCharType="begin">
                <w:ffData>
                  <w:name w:val="Text8"/>
                  <w:enabled/>
                  <w:calcOnExit w:val="0"/>
                  <w:textInput/>
                </w:ffData>
              </w:fldChar>
            </w:r>
            <w:bookmarkStart w:id="22" w:name="Text8"/>
            <w:r w:rsidRPr="003B5FFA">
              <w:rPr>
                <w:rFonts w:ascii="Calibri Light" w:hAnsi="Calibri Light" w:cs="Calibri Light"/>
                <w:sz w:val="20"/>
                <w:szCs w:val="20"/>
              </w:rPr>
              <w:instrText xml:space="preserve"> FORMTEXT </w:instrText>
            </w:r>
            <w:r w:rsidRPr="003B5FFA">
              <w:rPr>
                <w:rFonts w:ascii="Calibri Light" w:hAnsi="Calibri Light" w:cs="Calibri Light"/>
                <w:szCs w:val="20"/>
              </w:rPr>
            </w:r>
            <w:r w:rsidRPr="003B5FFA">
              <w:rPr>
                <w:rFonts w:ascii="Calibri Light" w:hAnsi="Calibri Light" w:cs="Calibri Light"/>
                <w:szCs w:val="20"/>
              </w:rPr>
              <w:fldChar w:fldCharType="separate"/>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szCs w:val="20"/>
              </w:rPr>
              <w:fldChar w:fldCharType="end"/>
            </w:r>
            <w:bookmarkEnd w:id="22"/>
          </w:p>
        </w:tc>
      </w:tr>
      <w:tr w:rsidR="00024AC6" w:rsidRPr="00214561" w:rsidTr="009D6E3B">
        <w:trPr>
          <w:trHeight w:val="276"/>
        </w:trPr>
        <w:tc>
          <w:tcPr>
            <w:tcW w:w="1773" w:type="dxa"/>
            <w:tcBorders>
              <w:bottom w:val="single" w:sz="4" w:space="0" w:color="95B3D7" w:themeColor="accent1" w:themeTint="99"/>
            </w:tcBorders>
            <w:shd w:val="clear" w:color="auto" w:fill="E5DFEC" w:themeFill="accent4" w:themeFillTint="33"/>
            <w:vAlign w:val="center"/>
          </w:tcPr>
          <w:p w:rsidR="00024AC6" w:rsidRPr="00214561" w:rsidRDefault="00024AC6" w:rsidP="00024AC6">
            <w:pPr>
              <w:rPr>
                <w:i/>
              </w:rPr>
            </w:pPr>
            <w:r w:rsidRPr="00214561">
              <w:rPr>
                <w:rFonts w:ascii="Calibri" w:hAnsi="Calibri" w:cs="Calibri"/>
                <w:i/>
                <w:szCs w:val="18"/>
              </w:rPr>
              <w:t>How to Determine</w:t>
            </w:r>
          </w:p>
        </w:tc>
        <w:tc>
          <w:tcPr>
            <w:tcW w:w="8301" w:type="dxa"/>
            <w:gridSpan w:val="9"/>
            <w:tcBorders>
              <w:bottom w:val="single" w:sz="4" w:space="0" w:color="95B3D7" w:themeColor="accent1" w:themeTint="99"/>
            </w:tcBorders>
            <w:shd w:val="clear" w:color="auto" w:fill="E5DFEC" w:themeFill="accent4" w:themeFillTint="33"/>
            <w:vAlign w:val="center"/>
          </w:tcPr>
          <w:p w:rsidR="00024AC6" w:rsidRPr="00214561" w:rsidRDefault="00024AC6" w:rsidP="00024AC6">
            <w:pPr>
              <w:rPr>
                <w:rFonts w:ascii="Calibri" w:hAnsi="Calibri" w:cs="Calibri"/>
                <w:i/>
              </w:rPr>
            </w:pPr>
            <w:r>
              <w:rPr>
                <w:rFonts w:ascii="Calibri" w:hAnsi="Calibri" w:cs="Calibri"/>
                <w:i/>
              </w:rPr>
              <w:t>Onsite verified.</w:t>
            </w:r>
          </w:p>
        </w:tc>
      </w:tr>
      <w:tr w:rsidR="00024AC6" w:rsidRPr="00214561" w:rsidTr="009D6E3B">
        <w:tc>
          <w:tcPr>
            <w:tcW w:w="10074" w:type="dxa"/>
            <w:gridSpan w:val="10"/>
            <w:tcBorders>
              <w:bottom w:val="nil"/>
            </w:tcBorders>
          </w:tcPr>
          <w:p w:rsidR="00024AC6" w:rsidRPr="00853372" w:rsidRDefault="00C73790" w:rsidP="00024AC6">
            <w:pPr>
              <w:rPr>
                <w:rFonts w:asciiTheme="majorHAnsi" w:hAnsiTheme="majorHAnsi" w:cstheme="majorHAnsi"/>
                <w:b/>
                <w:sz w:val="22"/>
                <w:szCs w:val="22"/>
              </w:rPr>
            </w:pPr>
            <w:r>
              <w:rPr>
                <w:rFonts w:asciiTheme="majorHAnsi" w:hAnsiTheme="majorHAnsi" w:cstheme="majorHAnsi"/>
                <w:b/>
                <w:color w:val="2F5496"/>
                <w:sz w:val="22"/>
                <w:szCs w:val="22"/>
              </w:rPr>
              <w:t xml:space="preserve">Additional Testing </w:t>
            </w:r>
            <w:r w:rsidR="00024AC6">
              <w:rPr>
                <w:rFonts w:asciiTheme="majorHAnsi" w:hAnsiTheme="majorHAnsi" w:cstheme="majorHAnsi"/>
                <w:b/>
                <w:color w:val="2F5496"/>
                <w:sz w:val="22"/>
                <w:szCs w:val="22"/>
              </w:rPr>
              <w:t>(Step 2)</w:t>
            </w:r>
            <w:r w:rsidR="00024AC6" w:rsidRPr="00853372">
              <w:rPr>
                <w:rFonts w:asciiTheme="majorHAnsi" w:hAnsiTheme="majorHAnsi" w:cstheme="majorHAnsi"/>
                <w:b/>
                <w:color w:val="2F5496"/>
                <w:sz w:val="22"/>
                <w:szCs w:val="22"/>
              </w:rPr>
              <w:t>:</w:t>
            </w:r>
          </w:p>
        </w:tc>
      </w:tr>
      <w:tr w:rsidR="00024AC6" w:rsidRPr="00214561" w:rsidTr="004C0816">
        <w:trPr>
          <w:trHeight w:val="1581"/>
        </w:trPr>
        <w:tc>
          <w:tcPr>
            <w:tcW w:w="10074" w:type="dxa"/>
            <w:gridSpan w:val="10"/>
            <w:tcBorders>
              <w:top w:val="nil"/>
              <w:bottom w:val="nil"/>
            </w:tcBorders>
          </w:tcPr>
          <w:p w:rsidR="00024AC6" w:rsidRPr="003B5FFA" w:rsidRDefault="00C73790" w:rsidP="00024AC6">
            <w:pPr>
              <w:rPr>
                <w:rFonts w:ascii="Calibri Light" w:hAnsi="Calibri Light" w:cs="Calibri Light"/>
                <w:sz w:val="20"/>
                <w:szCs w:val="20"/>
              </w:rPr>
            </w:pPr>
            <w:r w:rsidRPr="00214561">
              <w:rPr>
                <w:rFonts w:ascii="Calibri Light" w:hAnsi="Calibri Light" w:cs="Calibri Light"/>
                <w:sz w:val="22"/>
                <w:szCs w:val="22"/>
              </w:rPr>
              <w:t xml:space="preserve">Trace </w:t>
            </w:r>
            <w:r>
              <w:rPr>
                <w:rFonts w:ascii="Calibri Light" w:hAnsi="Calibri Light" w:cs="Calibri Light"/>
                <w:sz w:val="22"/>
                <w:szCs w:val="22"/>
              </w:rPr>
              <w:t>the 10</w:t>
            </w:r>
            <w:r w:rsidRPr="00214561">
              <w:rPr>
                <w:rFonts w:ascii="Calibri Light" w:hAnsi="Calibri Light" w:cs="Calibri Light"/>
                <w:sz w:val="22"/>
                <w:szCs w:val="22"/>
              </w:rPr>
              <w:t xml:space="preserve"> Priority 1 items </w:t>
            </w:r>
            <w:r>
              <w:rPr>
                <w:rFonts w:ascii="Calibri Light" w:hAnsi="Calibri Light" w:cs="Calibri Light"/>
                <w:sz w:val="22"/>
                <w:szCs w:val="22"/>
              </w:rPr>
              <w:t>from the TAS checklist that have been identified in the ADA Procedures in TeamMate</w:t>
            </w:r>
            <w:r w:rsidRPr="00214561">
              <w:rPr>
                <w:rFonts w:ascii="Calibri Light" w:hAnsi="Calibri Light" w:cs="Calibri Light"/>
                <w:sz w:val="22"/>
                <w:szCs w:val="22"/>
              </w:rPr>
              <w:t xml:space="preserve">.  Did you arrive at the same decision as the </w:t>
            </w:r>
            <w:r>
              <w:rPr>
                <w:rFonts w:ascii="Calibri Light" w:hAnsi="Calibri Light" w:cs="Calibri Light"/>
                <w:sz w:val="22"/>
                <w:szCs w:val="22"/>
              </w:rPr>
              <w:t xml:space="preserve">Board </w:t>
            </w:r>
            <w:r w:rsidRPr="00214561">
              <w:rPr>
                <w:rFonts w:ascii="Calibri Light" w:hAnsi="Calibri Light" w:cs="Calibri Light"/>
                <w:sz w:val="22"/>
                <w:szCs w:val="22"/>
              </w:rPr>
              <w:t>EO Officer?</w:t>
            </w:r>
            <w:r>
              <w:rPr>
                <w:rFonts w:ascii="Calibri Light" w:hAnsi="Calibri Light" w:cs="Calibri Light"/>
                <w:sz w:val="22"/>
                <w:szCs w:val="22"/>
              </w:rPr>
              <w:t xml:space="preserve"> Note – there could be additional items to test based on feedback from Misti.  Please meet with Misti to discuss.</w:t>
            </w:r>
          </w:p>
        </w:tc>
      </w:tr>
      <w:tr w:rsidR="004C0816" w:rsidRPr="00214561" w:rsidTr="009D6E3B">
        <w:trPr>
          <w:trHeight w:val="1581"/>
        </w:trPr>
        <w:tc>
          <w:tcPr>
            <w:tcW w:w="10074" w:type="dxa"/>
            <w:gridSpan w:val="10"/>
            <w:tcBorders>
              <w:top w:val="nil"/>
              <w:bottom w:val="single" w:sz="4" w:space="0" w:color="95B3D7" w:themeColor="accent1" w:themeTint="99"/>
            </w:tcBorders>
          </w:tcPr>
          <w:p w:rsidR="00362E64" w:rsidRPr="00853372" w:rsidRDefault="00362E64" w:rsidP="00362E64">
            <w:pPr>
              <w:rPr>
                <w:rFonts w:asciiTheme="majorHAnsi" w:hAnsiTheme="majorHAnsi" w:cstheme="majorHAnsi"/>
                <w:b/>
                <w:sz w:val="22"/>
                <w:szCs w:val="22"/>
              </w:rPr>
            </w:pPr>
            <w:r w:rsidRPr="00853372">
              <w:rPr>
                <w:rFonts w:asciiTheme="majorHAnsi" w:hAnsiTheme="majorHAnsi" w:cstheme="majorHAnsi"/>
                <w:b/>
                <w:color w:val="365F91" w:themeColor="accent1" w:themeShade="BF"/>
                <w:sz w:val="22"/>
                <w:szCs w:val="22"/>
              </w:rPr>
              <w:t>Additional Comments</w:t>
            </w:r>
            <w:r>
              <w:rPr>
                <w:rFonts w:asciiTheme="majorHAnsi" w:hAnsiTheme="majorHAnsi" w:cstheme="majorHAnsi"/>
                <w:b/>
                <w:color w:val="365F91" w:themeColor="accent1" w:themeShade="BF"/>
                <w:sz w:val="22"/>
                <w:szCs w:val="22"/>
              </w:rPr>
              <w:t xml:space="preserve"> (Step 2)</w:t>
            </w:r>
            <w:r w:rsidRPr="00853372">
              <w:rPr>
                <w:rFonts w:asciiTheme="majorHAnsi" w:hAnsiTheme="majorHAnsi" w:cstheme="majorHAnsi"/>
                <w:b/>
                <w:color w:val="365F91" w:themeColor="accent1" w:themeShade="BF"/>
                <w:sz w:val="22"/>
                <w:szCs w:val="22"/>
              </w:rPr>
              <w:t>:</w:t>
            </w:r>
          </w:p>
          <w:p w:rsidR="00362E64" w:rsidRPr="00CB4837" w:rsidRDefault="00362E64" w:rsidP="00362E64">
            <w:pPr>
              <w:spacing w:after="120"/>
              <w:rPr>
                <w:rFonts w:ascii="Calibri Light" w:hAnsi="Calibri Light" w:cs="Calibri Light"/>
                <w:sz w:val="22"/>
                <w:szCs w:val="22"/>
              </w:rPr>
            </w:pPr>
            <w:r w:rsidRPr="006B6EA7">
              <w:rPr>
                <w:rFonts w:ascii="Calibri Light" w:hAnsi="Calibri Light" w:cs="Calibri Light"/>
                <w:sz w:val="22"/>
                <w:szCs w:val="22"/>
              </w:rPr>
              <w:t xml:space="preserve">Are there any additional areas of concern </w:t>
            </w:r>
            <w:r>
              <w:rPr>
                <w:rFonts w:ascii="Calibri Light" w:hAnsi="Calibri Light" w:cs="Calibri Light"/>
                <w:sz w:val="22"/>
                <w:szCs w:val="22"/>
              </w:rPr>
              <w:t>discovered</w:t>
            </w:r>
            <w:r w:rsidRPr="006B6EA7">
              <w:rPr>
                <w:rFonts w:ascii="Calibri Light" w:hAnsi="Calibri Light" w:cs="Calibri Light"/>
                <w:sz w:val="22"/>
                <w:szCs w:val="22"/>
              </w:rPr>
              <w:t xml:space="preserve"> during the </w:t>
            </w:r>
            <w:r>
              <w:rPr>
                <w:rFonts w:ascii="Calibri Light" w:hAnsi="Calibri Light" w:cs="Calibri Light"/>
                <w:sz w:val="22"/>
                <w:szCs w:val="22"/>
              </w:rPr>
              <w:t>onsite</w:t>
            </w:r>
            <w:r w:rsidRPr="006B6EA7">
              <w:rPr>
                <w:rFonts w:ascii="Calibri Light" w:hAnsi="Calibri Light" w:cs="Calibri Light"/>
                <w:sz w:val="22"/>
                <w:szCs w:val="22"/>
              </w:rPr>
              <w:t xml:space="preserve"> </w:t>
            </w:r>
            <w:r>
              <w:rPr>
                <w:rFonts w:ascii="Calibri Light" w:hAnsi="Calibri Light" w:cs="Calibri Light"/>
                <w:sz w:val="22"/>
                <w:szCs w:val="22"/>
              </w:rPr>
              <w:t>review not addressed elsewhere that need follow-up</w:t>
            </w:r>
            <w:r w:rsidRPr="006B6EA7">
              <w:rPr>
                <w:rFonts w:ascii="Calibri Light" w:hAnsi="Calibri Light" w:cs="Calibri Light"/>
                <w:sz w:val="22"/>
                <w:szCs w:val="22"/>
              </w:rPr>
              <w:t>?</w:t>
            </w:r>
          </w:p>
          <w:p w:rsidR="00362E64" w:rsidRPr="003B5FFA" w:rsidRDefault="00362E64" w:rsidP="00362E64">
            <w:pPr>
              <w:rPr>
                <w:rFonts w:ascii="Calibri Light" w:hAnsi="Calibri Light" w:cs="Calibri Light"/>
                <w:sz w:val="20"/>
                <w:szCs w:val="20"/>
              </w:rPr>
            </w:pPr>
            <w:r w:rsidRPr="003B5FFA">
              <w:rPr>
                <w:rFonts w:ascii="Calibri Light" w:hAnsi="Calibri Light" w:cs="Calibri Light"/>
                <w:szCs w:val="20"/>
              </w:rPr>
              <w:fldChar w:fldCharType="begin">
                <w:ffData>
                  <w:name w:val="Text61"/>
                  <w:enabled/>
                  <w:calcOnExit w:val="0"/>
                  <w:textInput/>
                </w:ffData>
              </w:fldChar>
            </w:r>
            <w:r w:rsidRPr="003B5FFA">
              <w:rPr>
                <w:rFonts w:ascii="Calibri Light" w:hAnsi="Calibri Light" w:cs="Calibri Light"/>
                <w:sz w:val="20"/>
                <w:szCs w:val="20"/>
              </w:rPr>
              <w:instrText xml:space="preserve"> FORMTEXT </w:instrText>
            </w:r>
            <w:r w:rsidRPr="003B5FFA">
              <w:rPr>
                <w:rFonts w:ascii="Calibri Light" w:hAnsi="Calibri Light" w:cs="Calibri Light"/>
                <w:szCs w:val="20"/>
              </w:rPr>
            </w:r>
            <w:r w:rsidRPr="003B5FFA">
              <w:rPr>
                <w:rFonts w:ascii="Calibri Light" w:hAnsi="Calibri Light" w:cs="Calibri Light"/>
                <w:szCs w:val="20"/>
              </w:rPr>
              <w:fldChar w:fldCharType="separate"/>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noProof/>
                <w:sz w:val="20"/>
                <w:szCs w:val="20"/>
              </w:rPr>
              <w:t> </w:t>
            </w:r>
            <w:r w:rsidRPr="003B5FFA">
              <w:rPr>
                <w:rFonts w:ascii="Calibri Light" w:hAnsi="Calibri Light" w:cs="Calibri Light"/>
                <w:szCs w:val="20"/>
              </w:rPr>
              <w:fldChar w:fldCharType="end"/>
            </w:r>
          </w:p>
          <w:p w:rsidR="004C0816" w:rsidRPr="00214561" w:rsidRDefault="004C0816" w:rsidP="00024AC6">
            <w:pPr>
              <w:rPr>
                <w:rFonts w:ascii="Calibri Light" w:hAnsi="Calibri Light" w:cs="Calibri Light"/>
                <w:sz w:val="22"/>
                <w:szCs w:val="22"/>
              </w:rPr>
            </w:pPr>
          </w:p>
        </w:tc>
      </w:tr>
    </w:tbl>
    <w:p w:rsidR="00E20C4B" w:rsidRDefault="00E20C4B">
      <w:pPr>
        <w:sectPr w:rsidR="00E20C4B" w:rsidSect="00024AC6">
          <w:headerReference w:type="default" r:id="rId18"/>
          <w:headerReference w:type="first" r:id="rId19"/>
          <w:pgSz w:w="12240" w:h="15840"/>
          <w:pgMar w:top="1080" w:right="1080" w:bottom="1260" w:left="1080" w:header="720" w:footer="720" w:gutter="0"/>
          <w:cols w:space="720"/>
          <w:titlePg/>
          <w:docGrid w:linePitch="360"/>
        </w:sectPr>
      </w:pPr>
    </w:p>
    <w:p w:rsidR="00742356" w:rsidRDefault="00742356" w:rsidP="00742356">
      <w:pPr>
        <w:pStyle w:val="Heading1"/>
        <w:rPr>
          <w:rFonts w:ascii="Calibri Light" w:hAnsi="Calibri Light" w:cs="Calibri Light"/>
          <w:i w:val="0"/>
          <w:color w:val="auto"/>
          <w:sz w:val="52"/>
          <w:szCs w:val="52"/>
        </w:rPr>
      </w:pPr>
      <w:bookmarkStart w:id="23" w:name="_Toc503177482"/>
      <w:bookmarkStart w:id="24" w:name="_Toc506188801"/>
      <w:r w:rsidRPr="00A06856">
        <w:rPr>
          <w:rFonts w:ascii="Calibri Light" w:hAnsi="Calibri Light" w:cs="Calibri Light"/>
          <w:i w:val="0"/>
          <w:color w:val="auto"/>
          <w:sz w:val="52"/>
          <w:szCs w:val="52"/>
        </w:rPr>
        <w:t>Appendix A</w:t>
      </w:r>
      <w:bookmarkEnd w:id="23"/>
      <w:bookmarkEnd w:id="24"/>
    </w:p>
    <w:p w:rsidR="003F2767" w:rsidRPr="007F4D70" w:rsidRDefault="003F2767" w:rsidP="003F2767">
      <w:pPr>
        <w:pStyle w:val="Heading2"/>
        <w:jc w:val="left"/>
      </w:pPr>
    </w:p>
    <w:p w:rsidR="003F2767" w:rsidRDefault="003F2767" w:rsidP="003F2767">
      <w:pPr>
        <w:pStyle w:val="Heading2"/>
        <w:jc w:val="left"/>
        <w:rPr>
          <w:rFonts w:ascii="Calibri Light" w:hAnsi="Calibri Light" w:cs="Calibri Light"/>
          <w:color w:val="365F91" w:themeColor="accent1" w:themeShade="BF"/>
          <w:sz w:val="28"/>
          <w:szCs w:val="28"/>
        </w:rPr>
      </w:pPr>
      <w:bookmarkStart w:id="25" w:name="_Toc503177483"/>
      <w:bookmarkStart w:id="26" w:name="_Toc506188802"/>
      <w:r w:rsidRPr="00A06856">
        <w:rPr>
          <w:rFonts w:ascii="Calibri Light" w:hAnsi="Calibri Light" w:cs="Calibri Light"/>
          <w:color w:val="365F91" w:themeColor="accent1" w:themeShade="BF"/>
          <w:sz w:val="28"/>
          <w:szCs w:val="28"/>
        </w:rPr>
        <w:t>Onsite Questionnaire for Center Manager/Frontline Staff</w:t>
      </w:r>
      <w:bookmarkEnd w:id="25"/>
      <w:bookmarkEnd w:id="26"/>
    </w:p>
    <w:p w:rsidR="003F2767" w:rsidRPr="003F2767" w:rsidRDefault="003F2767" w:rsidP="003F2767"/>
    <w:p w:rsidR="007F4D70" w:rsidRPr="007F4D70" w:rsidRDefault="007F4D70" w:rsidP="007F4D70">
      <w:pPr>
        <w:rPr>
          <w:rFonts w:ascii="Calibri Light" w:hAnsi="Calibri Light" w:cs="Calibri Light"/>
          <w:b/>
          <w:sz w:val="28"/>
          <w:szCs w:val="28"/>
        </w:rPr>
      </w:pPr>
      <w:r w:rsidRPr="007F4D70">
        <w:rPr>
          <w:rFonts w:ascii="Calibri Light" w:hAnsi="Calibri Light" w:cs="Calibri Light"/>
          <w:b/>
          <w:sz w:val="28"/>
          <w:szCs w:val="28"/>
        </w:rPr>
        <w:t xml:space="preserve">Note: </w:t>
      </w:r>
      <w:r w:rsidRPr="003F2767">
        <w:rPr>
          <w:rFonts w:ascii="Calibri Light" w:hAnsi="Calibri Light" w:cs="Calibri Light"/>
          <w:b/>
          <w:color w:val="FF0000"/>
          <w:sz w:val="28"/>
          <w:szCs w:val="28"/>
        </w:rPr>
        <w:t>This is not meant to be sent out prior to the onsite portion of the review</w:t>
      </w:r>
      <w:r w:rsidRPr="007F4D70">
        <w:rPr>
          <w:rFonts w:ascii="Calibri Light" w:hAnsi="Calibri Light" w:cs="Calibri Light"/>
          <w:b/>
          <w:sz w:val="28"/>
          <w:szCs w:val="28"/>
        </w:rPr>
        <w:t>.</w:t>
      </w:r>
    </w:p>
    <w:p w:rsidR="007F4D70" w:rsidRDefault="007F4D70" w:rsidP="007F4D70"/>
    <w:p w:rsidR="00E20C4B" w:rsidRDefault="00E20C4B" w:rsidP="007F4D70">
      <w:r w:rsidRPr="003F2767">
        <w:rPr>
          <w:b/>
          <w:sz w:val="32"/>
          <w:szCs w:val="32"/>
        </w:rPr>
        <w:t>Instructions</w:t>
      </w:r>
      <w:r>
        <w:t>: Ask these questions to the center manager or other frontline staff while onsite.  Depending on your access to a computer while onsite, you may either print and handwrite answers on this sheet or use a laptop and type responses.  If handwriting the responses, please transfer your hand-written notes by typing them on this questionnaire prior to submitting to the TWC EO Coordinator (Misti).</w:t>
      </w:r>
    </w:p>
    <w:p w:rsidR="00742356" w:rsidRPr="00A06856" w:rsidRDefault="00742356" w:rsidP="00A06856">
      <w:pPr>
        <w:pStyle w:val="Heading2"/>
        <w:spacing w:before="40" w:after="120"/>
        <w:jc w:val="left"/>
        <w:rPr>
          <w:rFonts w:ascii="Calibri Light" w:hAnsi="Calibri Light" w:cs="Calibri Light"/>
          <w:b w:val="0"/>
          <w:color w:val="365F91" w:themeColor="accent1" w:themeShade="BF"/>
          <w:sz w:val="28"/>
          <w:szCs w:val="28"/>
        </w:rPr>
      </w:pPr>
    </w:p>
    <w:tbl>
      <w:tblPr>
        <w:tblStyle w:val="TableGrid"/>
        <w:tblW w:w="0" w:type="auto"/>
        <w:tblInd w:w="-90" w:type="dxa"/>
        <w:tblBorders>
          <w:insideH w:val="single" w:sz="6" w:space="0" w:color="auto"/>
          <w:insideV w:val="single" w:sz="6" w:space="0" w:color="auto"/>
        </w:tblBorders>
        <w:tblLook w:val="04A0" w:firstRow="1" w:lastRow="0" w:firstColumn="1" w:lastColumn="0" w:noHBand="0" w:noVBand="1"/>
      </w:tblPr>
      <w:tblGrid>
        <w:gridCol w:w="3147"/>
        <w:gridCol w:w="6213"/>
      </w:tblGrid>
      <w:tr w:rsidR="00BB76EF" w:rsidRPr="002119E9" w:rsidTr="00BB76EF">
        <w:tc>
          <w:tcPr>
            <w:tcW w:w="3147" w:type="dxa"/>
            <w:noWrap/>
          </w:tcPr>
          <w:p w:rsidR="00BB76EF" w:rsidRPr="002119E9" w:rsidRDefault="00BC299E" w:rsidP="00CB27C5">
            <w:pPr>
              <w:pStyle w:val="ListParagraph"/>
              <w:spacing w:before="180" w:after="60"/>
              <w:ind w:left="0"/>
              <w:rPr>
                <w:rFonts w:ascii="Calibri Light" w:hAnsi="Calibri Light" w:cs="Calibri Light"/>
                <w:b/>
                <w:sz w:val="22"/>
                <w:szCs w:val="22"/>
              </w:rPr>
            </w:pPr>
            <w:r>
              <w:rPr>
                <w:rFonts w:ascii="Calibri Light" w:hAnsi="Calibri Light" w:cs="Calibri Light"/>
                <w:b/>
                <w:sz w:val="22"/>
                <w:szCs w:val="22"/>
              </w:rPr>
              <w:t>Interview</w:t>
            </w:r>
            <w:r w:rsidR="00BB76EF">
              <w:rPr>
                <w:rFonts w:ascii="Calibri Light" w:hAnsi="Calibri Light" w:cs="Calibri Light"/>
                <w:b/>
                <w:sz w:val="22"/>
                <w:szCs w:val="22"/>
              </w:rPr>
              <w:t xml:space="preserve"> Date:</w:t>
            </w:r>
          </w:p>
        </w:tc>
        <w:tc>
          <w:tcPr>
            <w:tcW w:w="6213" w:type="dxa"/>
            <w:noWrap/>
            <w:vAlign w:val="bottom"/>
            <w:hideMark/>
          </w:tcPr>
          <w:p w:rsidR="00BB76EF" w:rsidRPr="002119E9" w:rsidRDefault="00BB76EF" w:rsidP="00CB27C5">
            <w:pPr>
              <w:pStyle w:val="ListParagraph"/>
              <w:spacing w:before="180" w:after="60"/>
              <w:ind w:left="0"/>
              <w:rPr>
                <w:rFonts w:ascii="Calibri Light" w:hAnsi="Calibri Light" w:cs="Calibri Light"/>
                <w:b/>
                <w:sz w:val="22"/>
                <w:szCs w:val="22"/>
              </w:rPr>
            </w:pPr>
            <w:r w:rsidRPr="002119E9">
              <w:rPr>
                <w:rFonts w:ascii="Calibri Light" w:hAnsi="Calibri Light" w:cs="Calibri Light"/>
                <w:b/>
                <w:color w:val="0000FF"/>
                <w:sz w:val="22"/>
                <w:szCs w:val="22"/>
              </w:rPr>
              <w:fldChar w:fldCharType="begin">
                <w:ffData>
                  <w:name w:val="Text1"/>
                  <w:enabled/>
                  <w:calcOnExit w:val="0"/>
                  <w:textInput/>
                </w:ffData>
              </w:fldChar>
            </w:r>
            <w:r w:rsidRPr="002119E9">
              <w:rPr>
                <w:rFonts w:ascii="Calibri Light" w:hAnsi="Calibri Light" w:cs="Calibri Light"/>
                <w:b/>
                <w:color w:val="0000FF"/>
                <w:sz w:val="22"/>
                <w:szCs w:val="22"/>
              </w:rPr>
              <w:instrText xml:space="preserve"> FORMTEXT </w:instrText>
            </w:r>
            <w:r w:rsidRPr="002119E9">
              <w:rPr>
                <w:rFonts w:ascii="Calibri Light" w:hAnsi="Calibri Light" w:cs="Calibri Light"/>
                <w:b/>
                <w:color w:val="0000FF"/>
                <w:sz w:val="22"/>
                <w:szCs w:val="22"/>
              </w:rPr>
            </w:r>
            <w:r w:rsidRPr="002119E9">
              <w:rPr>
                <w:rFonts w:ascii="Calibri Light" w:hAnsi="Calibri Light" w:cs="Calibri Light"/>
                <w:b/>
                <w:color w:val="0000FF"/>
                <w:sz w:val="22"/>
                <w:szCs w:val="22"/>
              </w:rPr>
              <w:fldChar w:fldCharType="separate"/>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sz w:val="22"/>
                <w:szCs w:val="22"/>
              </w:rPr>
              <w:fldChar w:fldCharType="end"/>
            </w:r>
          </w:p>
        </w:tc>
      </w:tr>
      <w:tr w:rsidR="002119E9" w:rsidTr="00BB76EF">
        <w:tc>
          <w:tcPr>
            <w:tcW w:w="3147" w:type="dxa"/>
            <w:noWrap/>
          </w:tcPr>
          <w:p w:rsidR="002119E9" w:rsidRPr="002119E9" w:rsidRDefault="002119E9" w:rsidP="00AC19BB">
            <w:pPr>
              <w:pStyle w:val="ListParagraph"/>
              <w:spacing w:before="180" w:after="60"/>
              <w:ind w:left="0"/>
              <w:rPr>
                <w:rFonts w:ascii="Calibri Light" w:hAnsi="Calibri Light" w:cs="Calibri Light"/>
                <w:b/>
                <w:sz w:val="22"/>
                <w:szCs w:val="22"/>
              </w:rPr>
            </w:pPr>
            <w:r w:rsidRPr="002119E9">
              <w:rPr>
                <w:rFonts w:ascii="Calibri Light" w:hAnsi="Calibri Light" w:cs="Calibri Light"/>
                <w:b/>
                <w:sz w:val="22"/>
                <w:szCs w:val="22"/>
              </w:rPr>
              <w:t>Workforce Center Name:</w:t>
            </w:r>
          </w:p>
        </w:tc>
        <w:tc>
          <w:tcPr>
            <w:tcW w:w="6213" w:type="dxa"/>
            <w:noWrap/>
            <w:vAlign w:val="bottom"/>
            <w:hideMark/>
          </w:tcPr>
          <w:p w:rsidR="002119E9" w:rsidRPr="002119E9" w:rsidRDefault="002119E9" w:rsidP="00AC19BB">
            <w:pPr>
              <w:pStyle w:val="ListParagraph"/>
              <w:spacing w:before="180" w:after="60"/>
              <w:ind w:left="0"/>
              <w:rPr>
                <w:rFonts w:ascii="Calibri Light" w:hAnsi="Calibri Light" w:cs="Calibri Light"/>
                <w:b/>
                <w:sz w:val="22"/>
                <w:szCs w:val="22"/>
              </w:rPr>
            </w:pPr>
            <w:r w:rsidRPr="002119E9">
              <w:rPr>
                <w:rFonts w:ascii="Calibri Light" w:hAnsi="Calibri Light" w:cs="Calibri Light"/>
                <w:b/>
                <w:color w:val="0000FF"/>
                <w:sz w:val="22"/>
                <w:szCs w:val="22"/>
              </w:rPr>
              <w:fldChar w:fldCharType="begin">
                <w:ffData>
                  <w:name w:val="Text1"/>
                  <w:enabled/>
                  <w:calcOnExit w:val="0"/>
                  <w:textInput/>
                </w:ffData>
              </w:fldChar>
            </w:r>
            <w:bookmarkStart w:id="27" w:name="Text1"/>
            <w:r w:rsidRPr="002119E9">
              <w:rPr>
                <w:rFonts w:ascii="Calibri Light" w:hAnsi="Calibri Light" w:cs="Calibri Light"/>
                <w:b/>
                <w:color w:val="0000FF"/>
                <w:sz w:val="22"/>
                <w:szCs w:val="22"/>
              </w:rPr>
              <w:instrText xml:space="preserve"> FORMTEXT </w:instrText>
            </w:r>
            <w:r w:rsidRPr="002119E9">
              <w:rPr>
                <w:rFonts w:ascii="Calibri Light" w:hAnsi="Calibri Light" w:cs="Calibri Light"/>
                <w:b/>
                <w:color w:val="0000FF"/>
                <w:sz w:val="22"/>
                <w:szCs w:val="22"/>
              </w:rPr>
            </w:r>
            <w:r w:rsidRPr="002119E9">
              <w:rPr>
                <w:rFonts w:ascii="Calibri Light" w:hAnsi="Calibri Light" w:cs="Calibri Light"/>
                <w:b/>
                <w:color w:val="0000FF"/>
                <w:sz w:val="22"/>
                <w:szCs w:val="22"/>
              </w:rPr>
              <w:fldChar w:fldCharType="separate"/>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sz w:val="22"/>
                <w:szCs w:val="22"/>
              </w:rPr>
              <w:fldChar w:fldCharType="end"/>
            </w:r>
            <w:bookmarkEnd w:id="27"/>
          </w:p>
        </w:tc>
      </w:tr>
      <w:tr w:rsidR="002119E9" w:rsidTr="00BB76EF">
        <w:tc>
          <w:tcPr>
            <w:tcW w:w="3147" w:type="dxa"/>
            <w:noWrap/>
          </w:tcPr>
          <w:p w:rsidR="002119E9" w:rsidRPr="002119E9" w:rsidRDefault="002119E9" w:rsidP="00AC19BB">
            <w:pPr>
              <w:pStyle w:val="ListParagraph"/>
              <w:spacing w:before="180" w:after="60"/>
              <w:ind w:left="0"/>
              <w:rPr>
                <w:rFonts w:ascii="Calibri Light" w:hAnsi="Calibri Light" w:cs="Calibri Light"/>
                <w:b/>
                <w:sz w:val="22"/>
                <w:szCs w:val="22"/>
              </w:rPr>
            </w:pPr>
            <w:r w:rsidRPr="002119E9">
              <w:rPr>
                <w:rFonts w:ascii="Calibri Light" w:hAnsi="Calibri Light" w:cs="Calibri Light"/>
                <w:b/>
                <w:sz w:val="22"/>
                <w:szCs w:val="22"/>
              </w:rPr>
              <w:t>Workforce Center Address:</w:t>
            </w:r>
          </w:p>
        </w:tc>
        <w:tc>
          <w:tcPr>
            <w:tcW w:w="6213" w:type="dxa"/>
            <w:noWrap/>
            <w:vAlign w:val="bottom"/>
            <w:hideMark/>
          </w:tcPr>
          <w:p w:rsidR="002119E9" w:rsidRPr="002119E9" w:rsidRDefault="002119E9" w:rsidP="00AC19BB">
            <w:pPr>
              <w:pStyle w:val="ListParagraph"/>
              <w:spacing w:before="180" w:after="60"/>
              <w:ind w:left="0"/>
              <w:rPr>
                <w:rFonts w:ascii="Calibri Light" w:hAnsi="Calibri Light" w:cs="Calibri Light"/>
                <w:b/>
                <w:sz w:val="22"/>
                <w:szCs w:val="22"/>
              </w:rPr>
            </w:pPr>
            <w:r w:rsidRPr="002119E9">
              <w:rPr>
                <w:rFonts w:ascii="Calibri Light" w:hAnsi="Calibri Light" w:cs="Calibri Light"/>
                <w:b/>
                <w:color w:val="0000FF"/>
                <w:sz w:val="22"/>
                <w:szCs w:val="22"/>
              </w:rPr>
              <w:fldChar w:fldCharType="begin">
                <w:ffData>
                  <w:name w:val="Text2"/>
                  <w:enabled/>
                  <w:calcOnExit w:val="0"/>
                  <w:textInput/>
                </w:ffData>
              </w:fldChar>
            </w:r>
            <w:bookmarkStart w:id="28" w:name="Text2"/>
            <w:r w:rsidRPr="002119E9">
              <w:rPr>
                <w:rFonts w:ascii="Calibri Light" w:hAnsi="Calibri Light" w:cs="Calibri Light"/>
                <w:b/>
                <w:color w:val="0000FF"/>
                <w:sz w:val="22"/>
                <w:szCs w:val="22"/>
              </w:rPr>
              <w:instrText xml:space="preserve"> FORMTEXT </w:instrText>
            </w:r>
            <w:r w:rsidRPr="002119E9">
              <w:rPr>
                <w:rFonts w:ascii="Calibri Light" w:hAnsi="Calibri Light" w:cs="Calibri Light"/>
                <w:b/>
                <w:color w:val="0000FF"/>
                <w:sz w:val="22"/>
                <w:szCs w:val="22"/>
              </w:rPr>
            </w:r>
            <w:r w:rsidRPr="002119E9">
              <w:rPr>
                <w:rFonts w:ascii="Calibri Light" w:hAnsi="Calibri Light" w:cs="Calibri Light"/>
                <w:b/>
                <w:color w:val="0000FF"/>
                <w:sz w:val="22"/>
                <w:szCs w:val="22"/>
              </w:rPr>
              <w:fldChar w:fldCharType="separate"/>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sz w:val="22"/>
                <w:szCs w:val="22"/>
              </w:rPr>
              <w:fldChar w:fldCharType="end"/>
            </w:r>
            <w:bookmarkEnd w:id="28"/>
          </w:p>
        </w:tc>
      </w:tr>
      <w:tr w:rsidR="002119E9" w:rsidTr="00BB76EF">
        <w:tc>
          <w:tcPr>
            <w:tcW w:w="3147" w:type="dxa"/>
            <w:noWrap/>
          </w:tcPr>
          <w:p w:rsidR="002119E9" w:rsidRPr="002119E9" w:rsidRDefault="00C57525" w:rsidP="00AC19BB">
            <w:pPr>
              <w:pStyle w:val="ListParagraph"/>
              <w:spacing w:before="180" w:after="60"/>
              <w:ind w:left="0"/>
              <w:rPr>
                <w:rFonts w:ascii="Calibri Light" w:hAnsi="Calibri Light" w:cs="Calibri Light"/>
                <w:b/>
                <w:sz w:val="22"/>
                <w:szCs w:val="22"/>
              </w:rPr>
            </w:pPr>
            <w:r>
              <w:rPr>
                <w:rFonts w:ascii="Calibri Light" w:hAnsi="Calibri Light" w:cs="Calibri Light"/>
                <w:b/>
                <w:sz w:val="22"/>
                <w:szCs w:val="22"/>
              </w:rPr>
              <w:t>Interviewer(s)</w:t>
            </w:r>
            <w:r w:rsidR="002119E9" w:rsidRPr="002119E9">
              <w:rPr>
                <w:rFonts w:ascii="Calibri Light" w:hAnsi="Calibri Light" w:cs="Calibri Light"/>
                <w:b/>
                <w:sz w:val="22"/>
                <w:szCs w:val="22"/>
              </w:rPr>
              <w:t>:</w:t>
            </w:r>
          </w:p>
        </w:tc>
        <w:tc>
          <w:tcPr>
            <w:tcW w:w="6213" w:type="dxa"/>
            <w:noWrap/>
            <w:vAlign w:val="bottom"/>
            <w:hideMark/>
          </w:tcPr>
          <w:p w:rsidR="002119E9" w:rsidRPr="002119E9" w:rsidRDefault="002119E9" w:rsidP="00AC19BB">
            <w:pPr>
              <w:pStyle w:val="ListParagraph"/>
              <w:spacing w:before="120" w:after="60"/>
              <w:ind w:left="0"/>
              <w:rPr>
                <w:rFonts w:ascii="Calibri Light" w:hAnsi="Calibri Light" w:cs="Calibri Light"/>
                <w:b/>
                <w:sz w:val="22"/>
                <w:szCs w:val="22"/>
              </w:rPr>
            </w:pPr>
            <w:r w:rsidRPr="002119E9">
              <w:rPr>
                <w:rFonts w:ascii="Calibri Light" w:hAnsi="Calibri Light" w:cs="Calibri Light"/>
                <w:b/>
                <w:color w:val="0000FF"/>
                <w:sz w:val="22"/>
                <w:szCs w:val="22"/>
              </w:rPr>
              <w:fldChar w:fldCharType="begin">
                <w:ffData>
                  <w:name w:val="Text4"/>
                  <w:enabled/>
                  <w:calcOnExit w:val="0"/>
                  <w:textInput/>
                </w:ffData>
              </w:fldChar>
            </w:r>
            <w:bookmarkStart w:id="29" w:name="Text4"/>
            <w:r w:rsidRPr="002119E9">
              <w:rPr>
                <w:rFonts w:ascii="Calibri Light" w:hAnsi="Calibri Light" w:cs="Calibri Light"/>
                <w:b/>
                <w:color w:val="0000FF"/>
                <w:sz w:val="22"/>
                <w:szCs w:val="22"/>
              </w:rPr>
              <w:instrText xml:space="preserve"> FORMTEXT </w:instrText>
            </w:r>
            <w:r w:rsidRPr="002119E9">
              <w:rPr>
                <w:rFonts w:ascii="Calibri Light" w:hAnsi="Calibri Light" w:cs="Calibri Light"/>
                <w:b/>
                <w:color w:val="0000FF"/>
                <w:sz w:val="22"/>
                <w:szCs w:val="22"/>
              </w:rPr>
            </w:r>
            <w:r w:rsidRPr="002119E9">
              <w:rPr>
                <w:rFonts w:ascii="Calibri Light" w:hAnsi="Calibri Light" w:cs="Calibri Light"/>
                <w:b/>
                <w:color w:val="0000FF"/>
                <w:sz w:val="22"/>
                <w:szCs w:val="22"/>
              </w:rPr>
              <w:fldChar w:fldCharType="separate"/>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sz w:val="22"/>
                <w:szCs w:val="22"/>
              </w:rPr>
              <w:fldChar w:fldCharType="end"/>
            </w:r>
            <w:bookmarkEnd w:id="29"/>
          </w:p>
        </w:tc>
      </w:tr>
      <w:tr w:rsidR="002119E9" w:rsidTr="00BB76EF">
        <w:tc>
          <w:tcPr>
            <w:tcW w:w="3147" w:type="dxa"/>
            <w:noWrap/>
          </w:tcPr>
          <w:p w:rsidR="002119E9" w:rsidRPr="002119E9" w:rsidRDefault="00C57525" w:rsidP="00AC19BB">
            <w:pPr>
              <w:pStyle w:val="ListParagraph"/>
              <w:spacing w:before="180" w:after="60"/>
              <w:ind w:left="0"/>
              <w:rPr>
                <w:rFonts w:ascii="Calibri Light" w:hAnsi="Calibri Light" w:cs="Calibri Light"/>
                <w:b/>
                <w:sz w:val="22"/>
                <w:szCs w:val="22"/>
              </w:rPr>
            </w:pPr>
            <w:r>
              <w:rPr>
                <w:rFonts w:ascii="Calibri Light" w:hAnsi="Calibri Light" w:cs="Calibri Light"/>
                <w:b/>
                <w:sz w:val="22"/>
                <w:szCs w:val="22"/>
              </w:rPr>
              <w:t>Interviewee(s)</w:t>
            </w:r>
            <w:r w:rsidR="002119E9" w:rsidRPr="002119E9">
              <w:rPr>
                <w:rFonts w:ascii="Calibri Light" w:hAnsi="Calibri Light" w:cs="Calibri Light"/>
                <w:b/>
                <w:sz w:val="22"/>
                <w:szCs w:val="22"/>
              </w:rPr>
              <w:t>:</w:t>
            </w:r>
          </w:p>
        </w:tc>
        <w:tc>
          <w:tcPr>
            <w:tcW w:w="6213" w:type="dxa"/>
            <w:noWrap/>
            <w:vAlign w:val="bottom"/>
            <w:hideMark/>
          </w:tcPr>
          <w:p w:rsidR="002119E9" w:rsidRPr="002119E9" w:rsidRDefault="002119E9" w:rsidP="00AC19BB">
            <w:pPr>
              <w:pStyle w:val="ListParagraph"/>
              <w:spacing w:before="180" w:after="60"/>
              <w:ind w:left="0"/>
              <w:rPr>
                <w:rFonts w:ascii="Calibri Light" w:hAnsi="Calibri Light" w:cs="Calibri Light"/>
                <w:b/>
                <w:sz w:val="22"/>
                <w:szCs w:val="22"/>
              </w:rPr>
            </w:pPr>
            <w:r w:rsidRPr="002119E9">
              <w:rPr>
                <w:rFonts w:ascii="Calibri Light" w:hAnsi="Calibri Light" w:cs="Calibri Light"/>
                <w:b/>
                <w:color w:val="0000FF"/>
                <w:sz w:val="22"/>
                <w:szCs w:val="22"/>
              </w:rPr>
              <w:fldChar w:fldCharType="begin">
                <w:ffData>
                  <w:name w:val="Text5"/>
                  <w:enabled/>
                  <w:calcOnExit w:val="0"/>
                  <w:textInput/>
                </w:ffData>
              </w:fldChar>
            </w:r>
            <w:bookmarkStart w:id="30" w:name="Text5"/>
            <w:r w:rsidRPr="002119E9">
              <w:rPr>
                <w:rFonts w:ascii="Calibri Light" w:hAnsi="Calibri Light" w:cs="Calibri Light"/>
                <w:b/>
                <w:color w:val="0000FF"/>
                <w:sz w:val="22"/>
                <w:szCs w:val="22"/>
              </w:rPr>
              <w:instrText xml:space="preserve"> FORMTEXT </w:instrText>
            </w:r>
            <w:r w:rsidRPr="002119E9">
              <w:rPr>
                <w:rFonts w:ascii="Calibri Light" w:hAnsi="Calibri Light" w:cs="Calibri Light"/>
                <w:b/>
                <w:color w:val="0000FF"/>
                <w:sz w:val="22"/>
                <w:szCs w:val="22"/>
              </w:rPr>
            </w:r>
            <w:r w:rsidRPr="002119E9">
              <w:rPr>
                <w:rFonts w:ascii="Calibri Light" w:hAnsi="Calibri Light" w:cs="Calibri Light"/>
                <w:b/>
                <w:color w:val="0000FF"/>
                <w:sz w:val="22"/>
                <w:szCs w:val="22"/>
              </w:rPr>
              <w:fldChar w:fldCharType="separate"/>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b/>
                <w:noProof/>
                <w:color w:val="0000FF"/>
                <w:sz w:val="22"/>
                <w:szCs w:val="22"/>
              </w:rPr>
              <w:t> </w:t>
            </w:r>
            <w:r w:rsidRPr="002119E9">
              <w:rPr>
                <w:rFonts w:ascii="Calibri Light" w:hAnsi="Calibri Light" w:cs="Calibri Light"/>
                <w:sz w:val="22"/>
                <w:szCs w:val="22"/>
              </w:rPr>
              <w:fldChar w:fldCharType="end"/>
            </w:r>
            <w:bookmarkEnd w:id="30"/>
          </w:p>
        </w:tc>
      </w:tr>
    </w:tbl>
    <w:p w:rsidR="002119E9" w:rsidRDefault="002119E9" w:rsidP="00742356"/>
    <w:p w:rsidR="002119E9" w:rsidRDefault="002119E9" w:rsidP="002119E9">
      <w:pPr>
        <w:pStyle w:val="ListParagraph"/>
        <w:spacing w:after="1620" w:line="259" w:lineRule="auto"/>
        <w:ind w:left="360"/>
        <w:rPr>
          <w:rFonts w:ascii="Verdana" w:hAnsi="Verdana"/>
        </w:rPr>
      </w:pPr>
    </w:p>
    <w:p w:rsidR="00820AD1" w:rsidRPr="00820AD1" w:rsidRDefault="00913212" w:rsidP="00820AD1">
      <w:pPr>
        <w:pStyle w:val="ListParagraph"/>
        <w:numPr>
          <w:ilvl w:val="0"/>
          <w:numId w:val="14"/>
        </w:numPr>
        <w:rPr>
          <w:rFonts w:ascii="Calibri Light" w:hAnsi="Calibri Light" w:cs="Calibri Light"/>
          <w:b/>
          <w:sz w:val="22"/>
          <w:szCs w:val="22"/>
        </w:rPr>
      </w:pPr>
      <w:r>
        <w:rPr>
          <w:rFonts w:ascii="Calibri Light" w:hAnsi="Calibri Light" w:cs="Calibri Light"/>
          <w:b/>
          <w:sz w:val="22"/>
          <w:szCs w:val="22"/>
        </w:rPr>
        <w:t>What steps are taken to ensure oral communication with an individual who is limited English proficient is effective</w:t>
      </w:r>
      <w:r w:rsidR="00820AD1">
        <w:rPr>
          <w:rFonts w:ascii="Calibri Light" w:hAnsi="Calibri Light" w:cs="Calibri Light"/>
          <w:b/>
          <w:sz w:val="22"/>
          <w:szCs w:val="22"/>
        </w:rPr>
        <w:t>?</w:t>
      </w:r>
      <w:r>
        <w:rPr>
          <w:rFonts w:ascii="Calibri Light" w:hAnsi="Calibri Light" w:cs="Calibri Light"/>
          <w:b/>
          <w:sz w:val="22"/>
          <w:szCs w:val="22"/>
        </w:rPr>
        <w:t xml:space="preserve">  </w:t>
      </w:r>
    </w:p>
    <w:p w:rsidR="002119E9" w:rsidRPr="00820AD1" w:rsidRDefault="003B5FFA" w:rsidP="00820AD1">
      <w:pPr>
        <w:pStyle w:val="ListParagraph"/>
        <w:ind w:left="360"/>
        <w:rPr>
          <w:rFonts w:ascii="Calibri Light" w:hAnsi="Calibri Light" w:cs="Calibri Light"/>
          <w:sz w:val="22"/>
          <w:szCs w:val="22"/>
        </w:rPr>
      </w:pPr>
      <w:r>
        <w:rPr>
          <w:rFonts w:ascii="Calibri Light" w:hAnsi="Calibri Light" w:cs="Calibri Light"/>
          <w:sz w:val="22"/>
          <w:szCs w:val="22"/>
        </w:rPr>
        <w:fldChar w:fldCharType="begin">
          <w:ffData>
            <w:name w:val="Text49"/>
            <w:enabled/>
            <w:calcOnExit w:val="0"/>
            <w:textInput/>
          </w:ffData>
        </w:fldChar>
      </w:r>
      <w:bookmarkStart w:id="31" w:name="Text49"/>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31"/>
    </w:p>
    <w:p w:rsidR="002119E9" w:rsidRDefault="002119E9" w:rsidP="002119E9">
      <w:pPr>
        <w:pStyle w:val="ListParagraph"/>
        <w:tabs>
          <w:tab w:val="left" w:pos="360"/>
        </w:tabs>
        <w:ind w:left="360"/>
        <w:rPr>
          <w:rFonts w:ascii="Calibri Light" w:hAnsi="Calibri Light" w:cs="Calibri Light"/>
          <w:sz w:val="22"/>
          <w:szCs w:val="22"/>
        </w:rPr>
      </w:pPr>
    </w:p>
    <w:p w:rsidR="007F4D70" w:rsidRDefault="007F4D70" w:rsidP="002119E9">
      <w:pPr>
        <w:pStyle w:val="ListParagraph"/>
        <w:tabs>
          <w:tab w:val="left" w:pos="360"/>
        </w:tabs>
        <w:ind w:left="360"/>
        <w:rPr>
          <w:rFonts w:ascii="Calibri Light" w:hAnsi="Calibri Light" w:cs="Calibri Light"/>
          <w:sz w:val="22"/>
          <w:szCs w:val="22"/>
        </w:rPr>
      </w:pPr>
    </w:p>
    <w:p w:rsidR="007F4D70" w:rsidRDefault="007F4D70" w:rsidP="002119E9">
      <w:pPr>
        <w:pStyle w:val="ListParagraph"/>
        <w:tabs>
          <w:tab w:val="left" w:pos="360"/>
        </w:tabs>
        <w:ind w:left="360"/>
        <w:rPr>
          <w:rFonts w:ascii="Calibri Light" w:hAnsi="Calibri Light" w:cs="Calibri Light"/>
          <w:sz w:val="22"/>
          <w:szCs w:val="22"/>
        </w:rPr>
      </w:pPr>
    </w:p>
    <w:p w:rsidR="00820AD1" w:rsidRDefault="00820AD1" w:rsidP="002119E9">
      <w:pPr>
        <w:pStyle w:val="ListParagraph"/>
        <w:tabs>
          <w:tab w:val="left" w:pos="360"/>
        </w:tabs>
        <w:ind w:left="360"/>
        <w:rPr>
          <w:rFonts w:ascii="Calibri Light" w:hAnsi="Calibri Light" w:cs="Calibri Light"/>
          <w:sz w:val="22"/>
          <w:szCs w:val="22"/>
        </w:rPr>
      </w:pPr>
    </w:p>
    <w:p w:rsidR="00742356" w:rsidRPr="00A06856" w:rsidRDefault="00742356" w:rsidP="002119E9">
      <w:pPr>
        <w:pStyle w:val="ListParagraph"/>
        <w:numPr>
          <w:ilvl w:val="0"/>
          <w:numId w:val="14"/>
        </w:numPr>
        <w:tabs>
          <w:tab w:val="left" w:pos="360"/>
        </w:tabs>
        <w:rPr>
          <w:rFonts w:ascii="Calibri Light" w:hAnsi="Calibri Light" w:cs="Calibri Light"/>
          <w:b/>
          <w:sz w:val="22"/>
          <w:szCs w:val="22"/>
        </w:rPr>
      </w:pPr>
      <w:r w:rsidRPr="00A06856">
        <w:rPr>
          <w:rFonts w:ascii="Calibri Light" w:hAnsi="Calibri Light" w:cs="Calibri Light"/>
          <w:b/>
          <w:sz w:val="22"/>
          <w:szCs w:val="22"/>
        </w:rPr>
        <w:t xml:space="preserve">How does the center handle </w:t>
      </w:r>
      <w:r w:rsidR="00913212">
        <w:rPr>
          <w:rFonts w:ascii="Calibri Light" w:hAnsi="Calibri Light" w:cs="Calibri Light"/>
          <w:b/>
          <w:sz w:val="22"/>
          <w:szCs w:val="22"/>
        </w:rPr>
        <w:t>written translation of</w:t>
      </w:r>
      <w:r w:rsidR="00820AD1">
        <w:rPr>
          <w:rFonts w:ascii="Calibri Light" w:hAnsi="Calibri Light" w:cs="Calibri Light"/>
          <w:b/>
          <w:sz w:val="22"/>
          <w:szCs w:val="22"/>
        </w:rPr>
        <w:t xml:space="preserve"> documents </w:t>
      </w:r>
      <w:r w:rsidR="00913212">
        <w:rPr>
          <w:rFonts w:ascii="Calibri Light" w:hAnsi="Calibri Light" w:cs="Calibri Light"/>
          <w:b/>
          <w:sz w:val="22"/>
          <w:szCs w:val="22"/>
        </w:rPr>
        <w:t xml:space="preserve">for </w:t>
      </w:r>
      <w:r w:rsidR="00820AD1">
        <w:rPr>
          <w:rFonts w:ascii="Calibri Light" w:hAnsi="Calibri Light" w:cs="Calibri Light"/>
          <w:b/>
          <w:sz w:val="22"/>
          <w:szCs w:val="22"/>
        </w:rPr>
        <w:t>individuals who do not speak English well or at all? (Not talking about sign language for this question.)</w:t>
      </w:r>
      <w:r w:rsidR="00882C0E">
        <w:rPr>
          <w:rFonts w:ascii="Calibri Light" w:hAnsi="Calibri Light" w:cs="Calibri Light"/>
          <w:b/>
          <w:sz w:val="22"/>
          <w:szCs w:val="22"/>
        </w:rPr>
        <w:t xml:space="preserve">  This includes outreach materials, forms, documents, etc.</w:t>
      </w:r>
      <w:r w:rsidR="00044096">
        <w:rPr>
          <w:rFonts w:ascii="Calibri Light" w:hAnsi="Calibri Light" w:cs="Calibri Light"/>
          <w:b/>
          <w:sz w:val="22"/>
          <w:szCs w:val="22"/>
        </w:rPr>
        <w:t xml:space="preserve">  Is there a contract in place for this service or other procedures in place for written translation?</w:t>
      </w:r>
    </w:p>
    <w:p w:rsidR="002119E9" w:rsidRDefault="003B5FFA" w:rsidP="002119E9">
      <w:pPr>
        <w:pStyle w:val="ListParagraph"/>
        <w:tabs>
          <w:tab w:val="left" w:pos="360"/>
        </w:tabs>
        <w:ind w:left="360"/>
        <w:rPr>
          <w:rFonts w:ascii="Calibri Light" w:hAnsi="Calibri Light" w:cs="Calibri Light"/>
          <w:sz w:val="22"/>
          <w:szCs w:val="22"/>
        </w:rPr>
      </w:pPr>
      <w:r>
        <w:rPr>
          <w:rFonts w:ascii="Calibri Light" w:hAnsi="Calibri Light" w:cs="Calibri Light"/>
          <w:sz w:val="22"/>
          <w:szCs w:val="22"/>
        </w:rPr>
        <w:fldChar w:fldCharType="begin">
          <w:ffData>
            <w:name w:val="Text51"/>
            <w:enabled/>
            <w:calcOnExit w:val="0"/>
            <w:textInput/>
          </w:ffData>
        </w:fldChar>
      </w:r>
      <w:bookmarkStart w:id="32" w:name="Text51"/>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32"/>
    </w:p>
    <w:p w:rsidR="002119E9" w:rsidRDefault="002119E9" w:rsidP="002119E9">
      <w:pPr>
        <w:pStyle w:val="ListParagraph"/>
        <w:tabs>
          <w:tab w:val="left" w:pos="360"/>
        </w:tabs>
        <w:ind w:left="360"/>
        <w:rPr>
          <w:rFonts w:ascii="Calibri Light" w:hAnsi="Calibri Light" w:cs="Calibri Light"/>
          <w:sz w:val="22"/>
          <w:szCs w:val="22"/>
        </w:rPr>
      </w:pPr>
    </w:p>
    <w:p w:rsidR="00120596" w:rsidRDefault="00120596" w:rsidP="002119E9">
      <w:pPr>
        <w:pStyle w:val="ListParagraph"/>
        <w:tabs>
          <w:tab w:val="left" w:pos="360"/>
        </w:tabs>
        <w:ind w:left="360"/>
        <w:rPr>
          <w:rFonts w:ascii="Calibri Light" w:hAnsi="Calibri Light" w:cs="Calibri Light"/>
          <w:sz w:val="22"/>
          <w:szCs w:val="22"/>
        </w:rPr>
      </w:pPr>
    </w:p>
    <w:p w:rsidR="007F4D70" w:rsidRDefault="007F4D70" w:rsidP="002119E9">
      <w:pPr>
        <w:pStyle w:val="ListParagraph"/>
        <w:tabs>
          <w:tab w:val="left" w:pos="360"/>
        </w:tabs>
        <w:ind w:left="360"/>
        <w:rPr>
          <w:rFonts w:ascii="Calibri Light" w:hAnsi="Calibri Light" w:cs="Calibri Light"/>
          <w:sz w:val="22"/>
          <w:szCs w:val="22"/>
        </w:rPr>
      </w:pPr>
    </w:p>
    <w:p w:rsidR="00742356" w:rsidRPr="00A06856" w:rsidRDefault="00E20C4B" w:rsidP="002119E9">
      <w:pPr>
        <w:pStyle w:val="ListParagraph"/>
        <w:numPr>
          <w:ilvl w:val="0"/>
          <w:numId w:val="14"/>
        </w:numPr>
        <w:tabs>
          <w:tab w:val="left" w:pos="360"/>
        </w:tabs>
        <w:rPr>
          <w:rFonts w:ascii="Calibri Light" w:hAnsi="Calibri Light" w:cs="Calibri Light"/>
          <w:b/>
          <w:sz w:val="22"/>
          <w:szCs w:val="22"/>
        </w:rPr>
      </w:pPr>
      <w:r>
        <w:rPr>
          <w:rFonts w:ascii="Calibri Light" w:hAnsi="Calibri Light" w:cs="Calibri Light"/>
          <w:b/>
          <w:sz w:val="22"/>
          <w:szCs w:val="22"/>
        </w:rPr>
        <w:t xml:space="preserve">How do you </w:t>
      </w:r>
      <w:r w:rsidR="00820AD1">
        <w:rPr>
          <w:rFonts w:ascii="Calibri Light" w:hAnsi="Calibri Light" w:cs="Calibri Light"/>
          <w:b/>
          <w:sz w:val="22"/>
          <w:szCs w:val="22"/>
        </w:rPr>
        <w:t>let</w:t>
      </w:r>
      <w:r>
        <w:rPr>
          <w:rFonts w:ascii="Calibri Light" w:hAnsi="Calibri Light" w:cs="Calibri Light"/>
          <w:b/>
          <w:sz w:val="22"/>
          <w:szCs w:val="22"/>
        </w:rPr>
        <w:t xml:space="preserve"> customers </w:t>
      </w:r>
      <w:r w:rsidR="00820AD1">
        <w:rPr>
          <w:rFonts w:ascii="Calibri Light" w:hAnsi="Calibri Light" w:cs="Calibri Light"/>
          <w:b/>
          <w:sz w:val="22"/>
          <w:szCs w:val="22"/>
        </w:rPr>
        <w:t xml:space="preserve">know </w:t>
      </w:r>
      <w:r>
        <w:rPr>
          <w:rFonts w:ascii="Calibri Light" w:hAnsi="Calibri Light" w:cs="Calibri Light"/>
          <w:b/>
          <w:sz w:val="22"/>
          <w:szCs w:val="22"/>
        </w:rPr>
        <w:t>that</w:t>
      </w:r>
      <w:r w:rsidR="00742356" w:rsidRPr="00A06856">
        <w:rPr>
          <w:rFonts w:ascii="Calibri Light" w:hAnsi="Calibri Light" w:cs="Calibri Light"/>
          <w:b/>
          <w:sz w:val="22"/>
          <w:szCs w:val="22"/>
        </w:rPr>
        <w:t xml:space="preserve"> interpreter and/or translation services</w:t>
      </w:r>
      <w:r w:rsidR="008E7FC1">
        <w:rPr>
          <w:rFonts w:ascii="Calibri Light" w:hAnsi="Calibri Light" w:cs="Calibri Light"/>
          <w:b/>
          <w:sz w:val="22"/>
          <w:szCs w:val="22"/>
        </w:rPr>
        <w:t xml:space="preserve"> for individuals who do not speak English </w:t>
      </w:r>
      <w:r w:rsidR="00742356" w:rsidRPr="00A06856">
        <w:rPr>
          <w:rFonts w:ascii="Calibri Light" w:hAnsi="Calibri Light" w:cs="Calibri Light"/>
          <w:b/>
          <w:sz w:val="22"/>
          <w:szCs w:val="22"/>
        </w:rPr>
        <w:t>can be provided at no charge?</w:t>
      </w:r>
      <w:r w:rsidR="003F2767">
        <w:rPr>
          <w:rFonts w:ascii="Calibri Light" w:hAnsi="Calibri Light" w:cs="Calibri Light"/>
          <w:b/>
          <w:sz w:val="22"/>
          <w:szCs w:val="22"/>
        </w:rPr>
        <w:t xml:space="preserve">  Do you have signs?  Do you include this information in promotional </w:t>
      </w:r>
      <w:r w:rsidR="00820AD1">
        <w:rPr>
          <w:rFonts w:ascii="Calibri Light" w:hAnsi="Calibri Light" w:cs="Calibri Light"/>
          <w:b/>
          <w:sz w:val="22"/>
          <w:szCs w:val="22"/>
        </w:rPr>
        <w:t xml:space="preserve">and outreach </w:t>
      </w:r>
      <w:r w:rsidR="003F2767">
        <w:rPr>
          <w:rFonts w:ascii="Calibri Light" w:hAnsi="Calibri Light" w:cs="Calibri Light"/>
          <w:b/>
          <w:sz w:val="22"/>
          <w:szCs w:val="22"/>
        </w:rPr>
        <w:t>materials?</w:t>
      </w:r>
    </w:p>
    <w:p w:rsidR="002119E9" w:rsidRDefault="003B5FFA" w:rsidP="002119E9">
      <w:pPr>
        <w:pStyle w:val="ListParagraph"/>
        <w:tabs>
          <w:tab w:val="left" w:pos="360"/>
        </w:tabs>
        <w:ind w:left="360"/>
        <w:rPr>
          <w:rFonts w:ascii="Calibri Light" w:hAnsi="Calibri Light" w:cs="Calibri Light"/>
          <w:sz w:val="22"/>
          <w:szCs w:val="22"/>
        </w:rPr>
      </w:pPr>
      <w:r>
        <w:rPr>
          <w:rFonts w:ascii="Calibri Light" w:hAnsi="Calibri Light" w:cs="Calibri Light"/>
          <w:sz w:val="22"/>
          <w:szCs w:val="22"/>
        </w:rPr>
        <w:fldChar w:fldCharType="begin">
          <w:ffData>
            <w:name w:val="Text53"/>
            <w:enabled/>
            <w:calcOnExit w:val="0"/>
            <w:textInput/>
          </w:ffData>
        </w:fldChar>
      </w:r>
      <w:bookmarkStart w:id="33" w:name="Text53"/>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33"/>
    </w:p>
    <w:p w:rsidR="002119E9" w:rsidRDefault="002119E9" w:rsidP="002119E9">
      <w:pPr>
        <w:pStyle w:val="ListParagraph"/>
        <w:tabs>
          <w:tab w:val="left" w:pos="360"/>
        </w:tabs>
        <w:ind w:left="360"/>
        <w:rPr>
          <w:rFonts w:ascii="Calibri Light" w:hAnsi="Calibri Light" w:cs="Calibri Light"/>
          <w:sz w:val="22"/>
          <w:szCs w:val="22"/>
        </w:rPr>
      </w:pPr>
    </w:p>
    <w:p w:rsidR="007F4D70" w:rsidRDefault="007F4D70" w:rsidP="002119E9">
      <w:pPr>
        <w:pStyle w:val="ListParagraph"/>
        <w:tabs>
          <w:tab w:val="left" w:pos="360"/>
        </w:tabs>
        <w:ind w:left="360"/>
        <w:rPr>
          <w:rFonts w:ascii="Calibri Light" w:hAnsi="Calibri Light" w:cs="Calibri Light"/>
          <w:sz w:val="22"/>
          <w:szCs w:val="22"/>
        </w:rPr>
      </w:pPr>
    </w:p>
    <w:p w:rsidR="007F4D70" w:rsidRDefault="007F4D70" w:rsidP="002119E9">
      <w:pPr>
        <w:pStyle w:val="ListParagraph"/>
        <w:tabs>
          <w:tab w:val="left" w:pos="360"/>
        </w:tabs>
        <w:ind w:left="360"/>
        <w:rPr>
          <w:rFonts w:ascii="Calibri Light" w:hAnsi="Calibri Light" w:cs="Calibri Light"/>
          <w:sz w:val="22"/>
          <w:szCs w:val="22"/>
        </w:rPr>
      </w:pPr>
    </w:p>
    <w:p w:rsidR="007F4D70" w:rsidRDefault="007F4D70" w:rsidP="002119E9">
      <w:pPr>
        <w:pStyle w:val="ListParagraph"/>
        <w:tabs>
          <w:tab w:val="left" w:pos="360"/>
        </w:tabs>
        <w:ind w:left="360"/>
        <w:rPr>
          <w:rFonts w:ascii="Calibri Light" w:hAnsi="Calibri Light" w:cs="Calibri Light"/>
          <w:sz w:val="22"/>
          <w:szCs w:val="22"/>
        </w:rPr>
      </w:pPr>
    </w:p>
    <w:p w:rsidR="009C47AD" w:rsidRPr="009C47AD" w:rsidRDefault="003F2767" w:rsidP="004E05A5">
      <w:pPr>
        <w:pStyle w:val="ListParagraph"/>
        <w:numPr>
          <w:ilvl w:val="0"/>
          <w:numId w:val="14"/>
        </w:numPr>
        <w:tabs>
          <w:tab w:val="left" w:pos="360"/>
        </w:tabs>
        <w:rPr>
          <w:rFonts w:ascii="Calibri Light" w:hAnsi="Calibri Light" w:cs="Calibri Light"/>
          <w:sz w:val="22"/>
          <w:szCs w:val="22"/>
        </w:rPr>
      </w:pPr>
      <w:r w:rsidRPr="009C47AD">
        <w:rPr>
          <w:rFonts w:ascii="Calibri Light" w:hAnsi="Calibri Light" w:cs="Calibri Light"/>
          <w:b/>
          <w:sz w:val="22"/>
          <w:szCs w:val="22"/>
        </w:rPr>
        <w:t>When a customer comes into your center, h</w:t>
      </w:r>
      <w:r w:rsidR="00742356" w:rsidRPr="009C47AD">
        <w:rPr>
          <w:rFonts w:ascii="Calibri Light" w:hAnsi="Calibri Light" w:cs="Calibri Light"/>
          <w:b/>
          <w:sz w:val="22"/>
          <w:szCs w:val="22"/>
        </w:rPr>
        <w:t>ow</w:t>
      </w:r>
      <w:r w:rsidRPr="009C47AD">
        <w:rPr>
          <w:rFonts w:ascii="Calibri Light" w:hAnsi="Calibri Light" w:cs="Calibri Light"/>
          <w:b/>
          <w:sz w:val="22"/>
          <w:szCs w:val="22"/>
        </w:rPr>
        <w:t>, if at all,</w:t>
      </w:r>
      <w:r w:rsidR="00742356" w:rsidRPr="009C47AD">
        <w:rPr>
          <w:rFonts w:ascii="Calibri Light" w:hAnsi="Calibri Light" w:cs="Calibri Light"/>
          <w:b/>
          <w:sz w:val="22"/>
          <w:szCs w:val="22"/>
        </w:rPr>
        <w:t xml:space="preserve"> do you assess </w:t>
      </w:r>
      <w:r w:rsidR="00913212" w:rsidRPr="009C47AD">
        <w:rPr>
          <w:rFonts w:ascii="Calibri Light" w:hAnsi="Calibri Light" w:cs="Calibri Light"/>
          <w:b/>
          <w:sz w:val="22"/>
          <w:szCs w:val="22"/>
        </w:rPr>
        <w:t xml:space="preserve">a customer’s </w:t>
      </w:r>
      <w:r w:rsidR="00742356" w:rsidRPr="009C47AD">
        <w:rPr>
          <w:rFonts w:ascii="Calibri Light" w:hAnsi="Calibri Light" w:cs="Calibri Light"/>
          <w:b/>
          <w:sz w:val="22"/>
          <w:szCs w:val="22"/>
        </w:rPr>
        <w:t>need</w:t>
      </w:r>
      <w:r w:rsidR="00913212" w:rsidRPr="009C47AD">
        <w:rPr>
          <w:rFonts w:ascii="Calibri Light" w:hAnsi="Calibri Light" w:cs="Calibri Light"/>
          <w:b/>
          <w:sz w:val="22"/>
          <w:szCs w:val="22"/>
        </w:rPr>
        <w:t>(</w:t>
      </w:r>
      <w:r w:rsidR="00742356" w:rsidRPr="009C47AD">
        <w:rPr>
          <w:rFonts w:ascii="Calibri Light" w:hAnsi="Calibri Light" w:cs="Calibri Light"/>
          <w:b/>
          <w:sz w:val="22"/>
          <w:szCs w:val="22"/>
        </w:rPr>
        <w:t>s</w:t>
      </w:r>
      <w:r w:rsidR="00913212" w:rsidRPr="009C47AD">
        <w:rPr>
          <w:rFonts w:ascii="Calibri Light" w:hAnsi="Calibri Light" w:cs="Calibri Light"/>
          <w:b/>
          <w:sz w:val="22"/>
          <w:szCs w:val="22"/>
        </w:rPr>
        <w:t>)</w:t>
      </w:r>
      <w:r w:rsidR="00742356" w:rsidRPr="009C47AD">
        <w:rPr>
          <w:rFonts w:ascii="Calibri Light" w:hAnsi="Calibri Light" w:cs="Calibri Light"/>
          <w:b/>
          <w:sz w:val="22"/>
          <w:szCs w:val="22"/>
        </w:rPr>
        <w:t xml:space="preserve"> related to disability?</w:t>
      </w:r>
      <w:r w:rsidRPr="009C47AD">
        <w:rPr>
          <w:rFonts w:ascii="Calibri Light" w:hAnsi="Calibri Light" w:cs="Calibri Light"/>
          <w:b/>
          <w:sz w:val="22"/>
          <w:szCs w:val="22"/>
        </w:rPr>
        <w:t xml:space="preserve">  </w:t>
      </w:r>
      <w:r w:rsidR="00882C0E" w:rsidRPr="009C47AD">
        <w:rPr>
          <w:rFonts w:ascii="Calibri Light" w:hAnsi="Calibri Light" w:cs="Calibri Light"/>
          <w:b/>
          <w:sz w:val="22"/>
          <w:szCs w:val="22"/>
        </w:rPr>
        <w:t xml:space="preserve">How do you ensure staff understand </w:t>
      </w:r>
      <w:r w:rsidR="009C47AD" w:rsidRPr="009C47AD">
        <w:rPr>
          <w:rFonts w:ascii="Calibri Light" w:hAnsi="Calibri Light" w:cs="Calibri Light"/>
          <w:b/>
          <w:sz w:val="22"/>
          <w:szCs w:val="22"/>
        </w:rPr>
        <w:t>that an individual must self-disclose a disability</w:t>
      </w:r>
      <w:r w:rsidR="00913212" w:rsidRPr="009C47AD">
        <w:rPr>
          <w:rFonts w:ascii="Calibri Light" w:hAnsi="Calibri Light" w:cs="Calibri Light"/>
          <w:b/>
          <w:sz w:val="22"/>
          <w:szCs w:val="22"/>
        </w:rPr>
        <w:t xml:space="preserve">? </w:t>
      </w:r>
    </w:p>
    <w:p w:rsidR="00882C0E" w:rsidRPr="00E73709" w:rsidRDefault="00E73709" w:rsidP="00E73709">
      <w:pPr>
        <w:tabs>
          <w:tab w:val="left" w:pos="360"/>
        </w:tabs>
        <w:rPr>
          <w:rFonts w:ascii="Calibri Light" w:hAnsi="Calibri Light" w:cs="Calibri Light"/>
          <w:sz w:val="22"/>
          <w:szCs w:val="22"/>
        </w:rPr>
      </w:pPr>
      <w:r>
        <w:rPr>
          <w:rFonts w:ascii="Calibri Light" w:hAnsi="Calibri Light" w:cs="Calibri Light"/>
          <w:sz w:val="22"/>
          <w:szCs w:val="22"/>
        </w:rPr>
        <w:tab/>
      </w:r>
      <w:r w:rsidR="003B5FFA" w:rsidRPr="00E73709">
        <w:rPr>
          <w:rFonts w:ascii="Calibri Light" w:hAnsi="Calibri Light" w:cs="Calibri Light"/>
          <w:sz w:val="22"/>
          <w:szCs w:val="22"/>
        </w:rPr>
        <w:fldChar w:fldCharType="begin">
          <w:ffData>
            <w:name w:val="Text54"/>
            <w:enabled/>
            <w:calcOnExit w:val="0"/>
            <w:textInput/>
          </w:ffData>
        </w:fldChar>
      </w:r>
      <w:bookmarkStart w:id="34" w:name="Text54"/>
      <w:r w:rsidR="003B5FFA" w:rsidRPr="00E73709">
        <w:rPr>
          <w:rFonts w:ascii="Calibri Light" w:hAnsi="Calibri Light" w:cs="Calibri Light"/>
          <w:sz w:val="22"/>
          <w:szCs w:val="22"/>
        </w:rPr>
        <w:instrText xml:space="preserve"> FORMTEXT </w:instrText>
      </w:r>
      <w:r w:rsidR="003B5FFA" w:rsidRPr="00E73709">
        <w:rPr>
          <w:rFonts w:ascii="Calibri Light" w:hAnsi="Calibri Light" w:cs="Calibri Light"/>
          <w:sz w:val="22"/>
          <w:szCs w:val="22"/>
        </w:rPr>
        <w:fldChar w:fldCharType="separate"/>
      </w:r>
      <w:r w:rsidR="003B5FFA">
        <w:rPr>
          <w:noProof/>
        </w:rPr>
        <w:t> </w:t>
      </w:r>
      <w:r w:rsidR="003B5FFA">
        <w:rPr>
          <w:noProof/>
        </w:rPr>
        <w:t> </w:t>
      </w:r>
      <w:r w:rsidR="003B5FFA">
        <w:rPr>
          <w:noProof/>
        </w:rPr>
        <w:t> </w:t>
      </w:r>
      <w:r w:rsidR="003B5FFA">
        <w:rPr>
          <w:noProof/>
        </w:rPr>
        <w:t> </w:t>
      </w:r>
      <w:r w:rsidR="003B5FFA">
        <w:rPr>
          <w:noProof/>
        </w:rPr>
        <w:t> </w:t>
      </w:r>
      <w:r w:rsidR="003B5FFA" w:rsidRPr="00E73709">
        <w:rPr>
          <w:rFonts w:ascii="Calibri Light" w:hAnsi="Calibri Light" w:cs="Calibri Light"/>
          <w:sz w:val="22"/>
          <w:szCs w:val="22"/>
        </w:rPr>
        <w:fldChar w:fldCharType="end"/>
      </w:r>
      <w:bookmarkEnd w:id="34"/>
    </w:p>
    <w:p w:rsidR="00882C0E" w:rsidRPr="00882C0E" w:rsidRDefault="00913212" w:rsidP="00882C0E">
      <w:pPr>
        <w:pStyle w:val="ListParagraph"/>
        <w:numPr>
          <w:ilvl w:val="0"/>
          <w:numId w:val="14"/>
        </w:numPr>
        <w:tabs>
          <w:tab w:val="left" w:pos="360"/>
        </w:tabs>
        <w:rPr>
          <w:rFonts w:ascii="Calibri Light" w:hAnsi="Calibri Light" w:cs="Calibri Light"/>
          <w:b/>
          <w:sz w:val="22"/>
          <w:szCs w:val="22"/>
        </w:rPr>
      </w:pPr>
      <w:r w:rsidRPr="00882C0E">
        <w:rPr>
          <w:rFonts w:ascii="Calibri Light" w:hAnsi="Calibri Light" w:cs="Calibri Light"/>
          <w:b/>
          <w:sz w:val="22"/>
          <w:szCs w:val="22"/>
        </w:rPr>
        <w:t xml:space="preserve">Please describe </w:t>
      </w:r>
      <w:r w:rsidR="00882C0E" w:rsidRPr="00882C0E">
        <w:rPr>
          <w:rFonts w:ascii="Calibri Light" w:hAnsi="Calibri Light" w:cs="Calibri Light"/>
          <w:b/>
          <w:sz w:val="22"/>
          <w:szCs w:val="22"/>
        </w:rPr>
        <w:t xml:space="preserve">any </w:t>
      </w:r>
      <w:r w:rsidRPr="00882C0E">
        <w:rPr>
          <w:rFonts w:ascii="Calibri Light" w:hAnsi="Calibri Light" w:cs="Calibri Light"/>
          <w:b/>
          <w:sz w:val="22"/>
          <w:szCs w:val="22"/>
        </w:rPr>
        <w:t xml:space="preserve">specific </w:t>
      </w:r>
      <w:r w:rsidR="00882C0E" w:rsidRPr="00882C0E">
        <w:rPr>
          <w:rFonts w:ascii="Calibri Light" w:hAnsi="Calibri Light" w:cs="Calibri Light"/>
          <w:b/>
          <w:sz w:val="22"/>
          <w:szCs w:val="22"/>
        </w:rPr>
        <w:t>protocols for</w:t>
      </w:r>
      <w:r w:rsidR="00882C0E">
        <w:rPr>
          <w:rFonts w:ascii="Calibri Light" w:hAnsi="Calibri Light" w:cs="Calibri Light"/>
          <w:b/>
          <w:sz w:val="22"/>
          <w:szCs w:val="22"/>
        </w:rPr>
        <w:t xml:space="preserve"> serving customers with disabilities.  P</w:t>
      </w:r>
      <w:r w:rsidR="00120596">
        <w:rPr>
          <w:rFonts w:ascii="Calibri Light" w:hAnsi="Calibri Light" w:cs="Calibri Light"/>
          <w:b/>
          <w:sz w:val="22"/>
          <w:szCs w:val="22"/>
        </w:rPr>
        <w:t>lease include specific arrangements</w:t>
      </w:r>
      <w:r w:rsidR="00882C0E">
        <w:rPr>
          <w:rFonts w:ascii="Calibri Light" w:hAnsi="Calibri Light" w:cs="Calibri Light"/>
          <w:b/>
          <w:sz w:val="22"/>
          <w:szCs w:val="22"/>
        </w:rPr>
        <w:t xml:space="preserve"> related t</w:t>
      </w:r>
      <w:r w:rsidR="009C47AD">
        <w:rPr>
          <w:rFonts w:ascii="Calibri Light" w:hAnsi="Calibri Light" w:cs="Calibri Light"/>
          <w:b/>
          <w:sz w:val="22"/>
          <w:szCs w:val="22"/>
        </w:rPr>
        <w:t>o serving customers who are deaf</w:t>
      </w:r>
      <w:r w:rsidR="00882C0E">
        <w:rPr>
          <w:rFonts w:ascii="Calibri Light" w:hAnsi="Calibri Light" w:cs="Calibri Light"/>
          <w:b/>
          <w:sz w:val="22"/>
          <w:szCs w:val="22"/>
        </w:rPr>
        <w:t>, hard of hearing, blind, visually impaired,</w:t>
      </w:r>
      <w:r w:rsidR="00120596">
        <w:rPr>
          <w:rFonts w:ascii="Calibri Light" w:hAnsi="Calibri Light" w:cs="Calibri Light"/>
          <w:b/>
          <w:sz w:val="22"/>
          <w:szCs w:val="22"/>
        </w:rPr>
        <w:t xml:space="preserve"> </w:t>
      </w:r>
      <w:r w:rsidR="009C47AD">
        <w:rPr>
          <w:rFonts w:ascii="Calibri Light" w:hAnsi="Calibri Light" w:cs="Calibri Light"/>
          <w:b/>
          <w:sz w:val="22"/>
          <w:szCs w:val="22"/>
        </w:rPr>
        <w:t xml:space="preserve">have cognitive disabilities, </w:t>
      </w:r>
      <w:r w:rsidR="00120596">
        <w:rPr>
          <w:rFonts w:ascii="Calibri Light" w:hAnsi="Calibri Light" w:cs="Calibri Light"/>
          <w:b/>
          <w:sz w:val="22"/>
          <w:szCs w:val="22"/>
        </w:rPr>
        <w:t>and/or have needs related to mobility.</w:t>
      </w:r>
    </w:p>
    <w:p w:rsidR="007F4D70" w:rsidRDefault="00120596" w:rsidP="002119E9">
      <w:pPr>
        <w:pStyle w:val="ListParagraph"/>
        <w:tabs>
          <w:tab w:val="left" w:pos="360"/>
        </w:tabs>
        <w:ind w:left="360"/>
        <w:rPr>
          <w:rFonts w:ascii="Calibri Light" w:hAnsi="Calibri Light" w:cs="Calibri Light"/>
          <w:sz w:val="22"/>
          <w:szCs w:val="22"/>
        </w:rPr>
      </w:pPr>
      <w:r>
        <w:rPr>
          <w:rFonts w:ascii="Calibri Light" w:hAnsi="Calibri Light" w:cs="Calibri Light"/>
          <w:sz w:val="22"/>
          <w:szCs w:val="22"/>
        </w:rPr>
        <w:fldChar w:fldCharType="begin">
          <w:ffData>
            <w:name w:val="Text54"/>
            <w:enabled/>
            <w:calcOnExit w:val="0"/>
            <w:textInput/>
          </w:ffData>
        </w:fldChar>
      </w:r>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p>
    <w:p w:rsidR="007F4D70" w:rsidRDefault="007F4D70" w:rsidP="002119E9">
      <w:pPr>
        <w:pStyle w:val="ListParagraph"/>
        <w:tabs>
          <w:tab w:val="left" w:pos="360"/>
        </w:tabs>
        <w:ind w:left="360"/>
        <w:rPr>
          <w:rFonts w:ascii="Calibri Light" w:hAnsi="Calibri Light" w:cs="Calibri Light"/>
          <w:sz w:val="22"/>
          <w:szCs w:val="22"/>
        </w:rPr>
      </w:pPr>
    </w:p>
    <w:p w:rsidR="00120596" w:rsidRDefault="00120596" w:rsidP="002119E9">
      <w:pPr>
        <w:pStyle w:val="ListParagraph"/>
        <w:tabs>
          <w:tab w:val="left" w:pos="360"/>
        </w:tabs>
        <w:ind w:left="360"/>
        <w:rPr>
          <w:rFonts w:ascii="Calibri Light" w:hAnsi="Calibri Light" w:cs="Calibri Light"/>
          <w:sz w:val="22"/>
          <w:szCs w:val="22"/>
        </w:rPr>
      </w:pPr>
    </w:p>
    <w:p w:rsidR="007F4D70" w:rsidRDefault="007F4D70" w:rsidP="002119E9">
      <w:pPr>
        <w:pStyle w:val="ListParagraph"/>
        <w:tabs>
          <w:tab w:val="left" w:pos="360"/>
        </w:tabs>
        <w:ind w:left="360"/>
        <w:rPr>
          <w:rFonts w:ascii="Calibri Light" w:hAnsi="Calibri Light" w:cs="Calibri Light"/>
          <w:sz w:val="22"/>
          <w:szCs w:val="22"/>
        </w:rPr>
      </w:pPr>
    </w:p>
    <w:p w:rsidR="002119E9" w:rsidRPr="002119E9" w:rsidRDefault="002119E9" w:rsidP="002119E9">
      <w:pPr>
        <w:pStyle w:val="ListParagraph"/>
        <w:tabs>
          <w:tab w:val="left" w:pos="360"/>
        </w:tabs>
        <w:ind w:left="360"/>
        <w:rPr>
          <w:rFonts w:ascii="Calibri Light" w:hAnsi="Calibri Light" w:cs="Calibri Light"/>
          <w:sz w:val="22"/>
          <w:szCs w:val="22"/>
        </w:rPr>
      </w:pPr>
    </w:p>
    <w:p w:rsidR="00742356" w:rsidRPr="00A06856" w:rsidRDefault="00742356" w:rsidP="002119E9">
      <w:pPr>
        <w:pStyle w:val="ListParagraph"/>
        <w:numPr>
          <w:ilvl w:val="0"/>
          <w:numId w:val="14"/>
        </w:numPr>
        <w:tabs>
          <w:tab w:val="left" w:pos="360"/>
        </w:tabs>
        <w:rPr>
          <w:rFonts w:ascii="Calibri Light" w:hAnsi="Calibri Light" w:cs="Calibri Light"/>
          <w:b/>
          <w:sz w:val="22"/>
          <w:szCs w:val="22"/>
        </w:rPr>
      </w:pPr>
      <w:r w:rsidRPr="00A06856">
        <w:rPr>
          <w:rFonts w:ascii="Calibri Light" w:hAnsi="Calibri Light" w:cs="Calibri Light"/>
          <w:b/>
          <w:sz w:val="22"/>
          <w:szCs w:val="22"/>
        </w:rPr>
        <w:t xml:space="preserve">What auxiliary devices and services are available at </w:t>
      </w:r>
      <w:r w:rsidR="008E7FC1">
        <w:rPr>
          <w:rFonts w:ascii="Calibri Light" w:hAnsi="Calibri Light" w:cs="Calibri Light"/>
          <w:b/>
          <w:sz w:val="22"/>
          <w:szCs w:val="22"/>
        </w:rPr>
        <w:t>your center(s) for customers with disabilities?</w:t>
      </w:r>
      <w:r w:rsidR="00983BB1">
        <w:rPr>
          <w:rFonts w:ascii="Calibri Light" w:hAnsi="Calibri Light" w:cs="Calibri Light"/>
          <w:b/>
          <w:sz w:val="22"/>
          <w:szCs w:val="22"/>
        </w:rPr>
        <w:t xml:space="preserve">  Name the device/service </w:t>
      </w:r>
      <w:r w:rsidR="009C47AD">
        <w:rPr>
          <w:rFonts w:ascii="Calibri Light" w:hAnsi="Calibri Light" w:cs="Calibri Light"/>
          <w:b/>
          <w:sz w:val="22"/>
          <w:szCs w:val="22"/>
        </w:rPr>
        <w:t>and what population of customers would benefit from its availability</w:t>
      </w:r>
      <w:r w:rsidR="00983BB1">
        <w:rPr>
          <w:rFonts w:ascii="Calibri Light" w:hAnsi="Calibri Light" w:cs="Calibri Light"/>
          <w:b/>
          <w:sz w:val="22"/>
          <w:szCs w:val="22"/>
        </w:rPr>
        <w:t xml:space="preserve">. </w:t>
      </w:r>
      <w:r w:rsidR="009C47AD">
        <w:rPr>
          <w:rFonts w:ascii="Calibri Light" w:hAnsi="Calibri Light" w:cs="Calibri Light"/>
          <w:b/>
          <w:sz w:val="22"/>
          <w:szCs w:val="22"/>
        </w:rPr>
        <w:t xml:space="preserve">  For example, you may state that you have JAWS which would be helpful for a customer who is blind or visually impaired.</w:t>
      </w:r>
    </w:p>
    <w:p w:rsidR="008E7FC1" w:rsidRDefault="003B5FFA" w:rsidP="008E7FC1">
      <w:pPr>
        <w:pStyle w:val="ListParagraph"/>
        <w:tabs>
          <w:tab w:val="left" w:pos="360"/>
        </w:tabs>
        <w:ind w:left="360"/>
        <w:rPr>
          <w:rFonts w:ascii="Calibri Light" w:hAnsi="Calibri Light" w:cs="Calibri Light"/>
          <w:sz w:val="22"/>
          <w:szCs w:val="22"/>
        </w:rPr>
      </w:pPr>
      <w:r>
        <w:rPr>
          <w:rFonts w:ascii="Calibri Light" w:hAnsi="Calibri Light" w:cs="Calibri Light"/>
          <w:sz w:val="22"/>
          <w:szCs w:val="22"/>
        </w:rPr>
        <w:fldChar w:fldCharType="begin">
          <w:ffData>
            <w:name w:val="Text56"/>
            <w:enabled/>
            <w:calcOnExit w:val="0"/>
            <w:textInput/>
          </w:ffData>
        </w:fldChar>
      </w:r>
      <w:bookmarkStart w:id="35" w:name="Text56"/>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35"/>
    </w:p>
    <w:p w:rsidR="008E7FC1" w:rsidRDefault="008E7FC1" w:rsidP="008E7FC1">
      <w:pPr>
        <w:pStyle w:val="ListParagraph"/>
        <w:tabs>
          <w:tab w:val="left" w:pos="360"/>
        </w:tabs>
        <w:ind w:left="360"/>
        <w:rPr>
          <w:rFonts w:ascii="Calibri Light" w:hAnsi="Calibri Light" w:cs="Calibri Light"/>
          <w:sz w:val="22"/>
          <w:szCs w:val="22"/>
        </w:rPr>
      </w:pPr>
    </w:p>
    <w:p w:rsidR="00120596" w:rsidRDefault="00120596" w:rsidP="008E7FC1">
      <w:pPr>
        <w:pStyle w:val="ListParagraph"/>
        <w:tabs>
          <w:tab w:val="left" w:pos="360"/>
        </w:tabs>
        <w:ind w:left="360"/>
        <w:rPr>
          <w:rFonts w:ascii="Calibri Light" w:hAnsi="Calibri Light" w:cs="Calibri Light"/>
          <w:sz w:val="22"/>
          <w:szCs w:val="22"/>
        </w:rPr>
      </w:pPr>
    </w:p>
    <w:p w:rsidR="008E7FC1" w:rsidRDefault="008E7FC1" w:rsidP="008E7FC1">
      <w:pPr>
        <w:pStyle w:val="ListParagraph"/>
        <w:tabs>
          <w:tab w:val="left" w:pos="360"/>
        </w:tabs>
        <w:ind w:left="360"/>
        <w:rPr>
          <w:rFonts w:ascii="Calibri Light" w:hAnsi="Calibri Light" w:cs="Calibri Light"/>
          <w:sz w:val="22"/>
          <w:szCs w:val="22"/>
        </w:rPr>
      </w:pPr>
    </w:p>
    <w:p w:rsidR="008E7FC1" w:rsidRPr="008E7FC1" w:rsidRDefault="008E7FC1" w:rsidP="008E7FC1">
      <w:pPr>
        <w:pStyle w:val="ListParagraph"/>
        <w:tabs>
          <w:tab w:val="left" w:pos="360"/>
        </w:tabs>
        <w:ind w:left="360"/>
        <w:rPr>
          <w:rFonts w:ascii="Calibri Light" w:hAnsi="Calibri Light" w:cs="Calibri Light"/>
          <w:sz w:val="22"/>
          <w:szCs w:val="22"/>
        </w:rPr>
      </w:pPr>
    </w:p>
    <w:p w:rsidR="008E7FC1" w:rsidRDefault="00120596" w:rsidP="00120596">
      <w:pPr>
        <w:pStyle w:val="ListParagraph"/>
        <w:numPr>
          <w:ilvl w:val="0"/>
          <w:numId w:val="14"/>
        </w:numPr>
        <w:tabs>
          <w:tab w:val="left" w:pos="360"/>
        </w:tabs>
        <w:rPr>
          <w:rFonts w:ascii="Calibri Light" w:hAnsi="Calibri Light" w:cs="Calibri Light"/>
          <w:b/>
          <w:sz w:val="22"/>
          <w:szCs w:val="22"/>
        </w:rPr>
      </w:pPr>
      <w:r>
        <w:rPr>
          <w:rFonts w:ascii="Calibri Light" w:hAnsi="Calibri Light" w:cs="Calibri Light"/>
          <w:b/>
          <w:sz w:val="22"/>
          <w:szCs w:val="22"/>
        </w:rPr>
        <w:t>What efforts are made</w:t>
      </w:r>
      <w:r w:rsidRPr="00120596">
        <w:rPr>
          <w:rFonts w:ascii="Calibri Light" w:hAnsi="Calibri Light" w:cs="Calibri Light"/>
          <w:b/>
          <w:sz w:val="22"/>
          <w:szCs w:val="22"/>
        </w:rPr>
        <w:t xml:space="preserve"> to ensure that communications with individuals with disabilities are equally as effective as communications with non-disabled individuals</w:t>
      </w:r>
      <w:r>
        <w:rPr>
          <w:rFonts w:ascii="Calibri Light" w:hAnsi="Calibri Light" w:cs="Calibri Light"/>
          <w:b/>
          <w:sz w:val="22"/>
          <w:szCs w:val="22"/>
        </w:rPr>
        <w:t>?</w:t>
      </w:r>
    </w:p>
    <w:p w:rsidR="00120596" w:rsidRPr="00120596" w:rsidRDefault="00120596" w:rsidP="00120596">
      <w:pPr>
        <w:pStyle w:val="ListParagraph"/>
        <w:tabs>
          <w:tab w:val="left" w:pos="360"/>
        </w:tabs>
        <w:ind w:left="360"/>
        <w:rPr>
          <w:rFonts w:ascii="Calibri Light" w:hAnsi="Calibri Light" w:cs="Calibri Light"/>
          <w:b/>
          <w:sz w:val="22"/>
          <w:szCs w:val="22"/>
        </w:rPr>
      </w:pPr>
      <w:r>
        <w:rPr>
          <w:rFonts w:ascii="Calibri Light" w:hAnsi="Calibri Light" w:cs="Calibri Light"/>
          <w:sz w:val="22"/>
          <w:szCs w:val="22"/>
        </w:rPr>
        <w:fldChar w:fldCharType="begin">
          <w:ffData>
            <w:name w:val="Text56"/>
            <w:enabled/>
            <w:calcOnExit w:val="0"/>
            <w:textInput/>
          </w:ffData>
        </w:fldChar>
      </w:r>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p>
    <w:p w:rsidR="008E7FC1" w:rsidRDefault="008E7FC1" w:rsidP="002119E9">
      <w:pPr>
        <w:pStyle w:val="ListParagraph"/>
        <w:tabs>
          <w:tab w:val="left" w:pos="360"/>
        </w:tabs>
        <w:ind w:left="360"/>
        <w:rPr>
          <w:rFonts w:ascii="Calibri Light" w:hAnsi="Calibri Light" w:cs="Calibri Light"/>
          <w:sz w:val="22"/>
          <w:szCs w:val="22"/>
        </w:rPr>
      </w:pPr>
    </w:p>
    <w:p w:rsidR="008E7FC1" w:rsidRDefault="008E7FC1" w:rsidP="002119E9">
      <w:pPr>
        <w:pStyle w:val="ListParagraph"/>
        <w:tabs>
          <w:tab w:val="left" w:pos="360"/>
        </w:tabs>
        <w:ind w:left="360"/>
        <w:rPr>
          <w:rFonts w:ascii="Calibri Light" w:hAnsi="Calibri Light" w:cs="Calibri Light"/>
          <w:sz w:val="22"/>
          <w:szCs w:val="22"/>
        </w:rPr>
      </w:pPr>
    </w:p>
    <w:p w:rsidR="00120596" w:rsidRDefault="00120596" w:rsidP="002119E9">
      <w:pPr>
        <w:pStyle w:val="ListParagraph"/>
        <w:tabs>
          <w:tab w:val="left" w:pos="360"/>
        </w:tabs>
        <w:ind w:left="360"/>
        <w:rPr>
          <w:rFonts w:ascii="Calibri Light" w:hAnsi="Calibri Light" w:cs="Calibri Light"/>
          <w:sz w:val="22"/>
          <w:szCs w:val="22"/>
        </w:rPr>
      </w:pPr>
    </w:p>
    <w:p w:rsidR="00120596" w:rsidRDefault="00120596" w:rsidP="002119E9">
      <w:pPr>
        <w:pStyle w:val="ListParagraph"/>
        <w:tabs>
          <w:tab w:val="left" w:pos="360"/>
        </w:tabs>
        <w:ind w:left="360"/>
        <w:rPr>
          <w:rFonts w:ascii="Calibri Light" w:hAnsi="Calibri Light" w:cs="Calibri Light"/>
          <w:sz w:val="22"/>
          <w:szCs w:val="22"/>
        </w:rPr>
      </w:pPr>
    </w:p>
    <w:p w:rsidR="008E7FC1" w:rsidRDefault="00120596" w:rsidP="00120596">
      <w:pPr>
        <w:pStyle w:val="ListParagraph"/>
        <w:numPr>
          <w:ilvl w:val="0"/>
          <w:numId w:val="14"/>
        </w:numPr>
        <w:tabs>
          <w:tab w:val="left" w:pos="360"/>
        </w:tabs>
        <w:rPr>
          <w:rFonts w:ascii="Calibri Light" w:hAnsi="Calibri Light" w:cs="Calibri Light"/>
          <w:b/>
          <w:sz w:val="22"/>
          <w:szCs w:val="22"/>
        </w:rPr>
      </w:pPr>
      <w:r w:rsidRPr="00120596">
        <w:rPr>
          <w:rFonts w:ascii="Calibri Light" w:hAnsi="Calibri Light" w:cs="Calibri Light"/>
          <w:b/>
          <w:sz w:val="22"/>
          <w:szCs w:val="22"/>
        </w:rPr>
        <w:t xml:space="preserve">Describe the </w:t>
      </w:r>
      <w:r>
        <w:rPr>
          <w:rFonts w:ascii="Calibri Light" w:hAnsi="Calibri Light" w:cs="Calibri Light"/>
          <w:b/>
          <w:sz w:val="22"/>
          <w:szCs w:val="22"/>
        </w:rPr>
        <w:t xml:space="preserve">accessibility of the </w:t>
      </w:r>
      <w:r w:rsidRPr="00120596">
        <w:rPr>
          <w:rFonts w:ascii="Calibri Light" w:hAnsi="Calibri Light" w:cs="Calibri Light"/>
          <w:b/>
          <w:sz w:val="22"/>
          <w:szCs w:val="22"/>
        </w:rPr>
        <w:t>Board’s web site</w:t>
      </w:r>
      <w:r>
        <w:rPr>
          <w:rFonts w:ascii="Calibri Light" w:hAnsi="Calibri Light" w:cs="Calibri Light"/>
          <w:b/>
          <w:sz w:val="22"/>
          <w:szCs w:val="22"/>
        </w:rPr>
        <w:t xml:space="preserve"> and other electronic resources.</w:t>
      </w:r>
    </w:p>
    <w:p w:rsidR="00120596" w:rsidRDefault="00120596" w:rsidP="00120596">
      <w:pPr>
        <w:pStyle w:val="ListParagraph"/>
        <w:tabs>
          <w:tab w:val="left" w:pos="360"/>
        </w:tabs>
        <w:ind w:left="360"/>
        <w:rPr>
          <w:rFonts w:ascii="Calibri Light" w:hAnsi="Calibri Light" w:cs="Calibri Light"/>
          <w:b/>
          <w:sz w:val="22"/>
          <w:szCs w:val="22"/>
        </w:rPr>
      </w:pPr>
      <w:r>
        <w:rPr>
          <w:rFonts w:ascii="Calibri Light" w:hAnsi="Calibri Light" w:cs="Calibri Light"/>
          <w:sz w:val="22"/>
          <w:szCs w:val="22"/>
        </w:rPr>
        <w:fldChar w:fldCharType="begin">
          <w:ffData>
            <w:name w:val=""/>
            <w:enabled/>
            <w:calcOnExit w:val="0"/>
            <w:textInput/>
          </w:ffData>
        </w:fldChar>
      </w:r>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p>
    <w:p w:rsidR="00120596" w:rsidRDefault="00120596" w:rsidP="00120596">
      <w:pPr>
        <w:pStyle w:val="ListParagraph"/>
        <w:tabs>
          <w:tab w:val="left" w:pos="360"/>
        </w:tabs>
        <w:ind w:left="360"/>
        <w:rPr>
          <w:rFonts w:ascii="Calibri Light" w:hAnsi="Calibri Light" w:cs="Calibri Light"/>
          <w:b/>
          <w:sz w:val="22"/>
          <w:szCs w:val="22"/>
        </w:rPr>
      </w:pPr>
    </w:p>
    <w:p w:rsidR="00120596" w:rsidRDefault="00120596" w:rsidP="00120596">
      <w:pPr>
        <w:pStyle w:val="ListParagraph"/>
        <w:tabs>
          <w:tab w:val="left" w:pos="360"/>
        </w:tabs>
        <w:ind w:left="360"/>
        <w:rPr>
          <w:rFonts w:ascii="Calibri Light" w:hAnsi="Calibri Light" w:cs="Calibri Light"/>
          <w:b/>
          <w:sz w:val="22"/>
          <w:szCs w:val="22"/>
        </w:rPr>
      </w:pPr>
    </w:p>
    <w:p w:rsidR="00120596" w:rsidRDefault="00120596" w:rsidP="00120596">
      <w:pPr>
        <w:pStyle w:val="ListParagraph"/>
        <w:tabs>
          <w:tab w:val="left" w:pos="360"/>
        </w:tabs>
        <w:ind w:left="360"/>
        <w:rPr>
          <w:rFonts w:ascii="Calibri Light" w:hAnsi="Calibri Light" w:cs="Calibri Light"/>
          <w:b/>
          <w:sz w:val="22"/>
          <w:szCs w:val="22"/>
        </w:rPr>
      </w:pPr>
    </w:p>
    <w:p w:rsidR="00120596" w:rsidRPr="00120596" w:rsidRDefault="00120596" w:rsidP="00120596">
      <w:pPr>
        <w:pStyle w:val="ListParagraph"/>
        <w:tabs>
          <w:tab w:val="left" w:pos="360"/>
        </w:tabs>
        <w:ind w:left="360"/>
        <w:rPr>
          <w:rFonts w:ascii="Calibri Light" w:hAnsi="Calibri Light" w:cs="Calibri Light"/>
          <w:b/>
          <w:sz w:val="22"/>
          <w:szCs w:val="22"/>
        </w:rPr>
      </w:pPr>
    </w:p>
    <w:p w:rsidR="008E7FC1" w:rsidRPr="008E7FC1" w:rsidRDefault="008E7FC1" w:rsidP="008E7FC1">
      <w:pPr>
        <w:pStyle w:val="ListParagraph"/>
        <w:numPr>
          <w:ilvl w:val="0"/>
          <w:numId w:val="14"/>
        </w:numPr>
        <w:tabs>
          <w:tab w:val="left" w:pos="360"/>
        </w:tabs>
        <w:rPr>
          <w:rFonts w:ascii="Calibri Light" w:hAnsi="Calibri Light" w:cs="Calibri Light"/>
          <w:b/>
          <w:sz w:val="22"/>
          <w:szCs w:val="22"/>
        </w:rPr>
      </w:pPr>
      <w:r>
        <w:rPr>
          <w:rFonts w:ascii="Calibri Light" w:hAnsi="Calibri Light" w:cs="Calibri Light"/>
          <w:b/>
          <w:sz w:val="22"/>
          <w:szCs w:val="22"/>
        </w:rPr>
        <w:t>To your knowledge, e</w:t>
      </w:r>
      <w:r w:rsidRPr="008E7FC1">
        <w:rPr>
          <w:rFonts w:ascii="Calibri Light" w:hAnsi="Calibri Light" w:cs="Calibri Light"/>
          <w:b/>
          <w:sz w:val="22"/>
          <w:szCs w:val="22"/>
        </w:rPr>
        <w:t>xplain the process of how EO monitoring is conducted</w:t>
      </w:r>
      <w:r w:rsidR="009C47AD">
        <w:rPr>
          <w:rFonts w:ascii="Calibri Light" w:hAnsi="Calibri Light" w:cs="Calibri Light"/>
          <w:b/>
          <w:sz w:val="22"/>
          <w:szCs w:val="22"/>
        </w:rPr>
        <w:t xml:space="preserve"> and what is reviewed</w:t>
      </w:r>
      <w:r w:rsidRPr="008E7FC1">
        <w:rPr>
          <w:rFonts w:ascii="Calibri Light" w:hAnsi="Calibri Light" w:cs="Calibri Light"/>
          <w:b/>
          <w:sz w:val="22"/>
          <w:szCs w:val="22"/>
        </w:rPr>
        <w:t>.</w:t>
      </w:r>
      <w:r>
        <w:rPr>
          <w:rFonts w:ascii="Calibri Light" w:hAnsi="Calibri Light" w:cs="Calibri Light"/>
          <w:b/>
          <w:sz w:val="22"/>
          <w:szCs w:val="22"/>
        </w:rPr>
        <w:t xml:space="preserve">  (If the person being interviewed does not conduct EO monitoring, have them explain their role in the monitoring process</w:t>
      </w:r>
      <w:r w:rsidR="003E5C6C">
        <w:rPr>
          <w:rFonts w:ascii="Calibri Light" w:hAnsi="Calibri Light" w:cs="Calibri Light"/>
          <w:b/>
          <w:sz w:val="22"/>
          <w:szCs w:val="22"/>
        </w:rPr>
        <w:t xml:space="preserve"> if they have one</w:t>
      </w:r>
      <w:r>
        <w:rPr>
          <w:rFonts w:ascii="Calibri Light" w:hAnsi="Calibri Light" w:cs="Calibri Light"/>
          <w:b/>
          <w:sz w:val="22"/>
          <w:szCs w:val="22"/>
        </w:rPr>
        <w:t>.)</w:t>
      </w:r>
    </w:p>
    <w:p w:rsidR="002119E9" w:rsidRDefault="008E7FC1" w:rsidP="002119E9">
      <w:pPr>
        <w:pStyle w:val="ListParagraph"/>
        <w:tabs>
          <w:tab w:val="left" w:pos="360"/>
        </w:tabs>
        <w:ind w:left="360"/>
        <w:rPr>
          <w:rFonts w:ascii="Calibri Light" w:hAnsi="Calibri Light" w:cs="Calibri Light"/>
          <w:sz w:val="22"/>
          <w:szCs w:val="22"/>
        </w:rPr>
      </w:pPr>
      <w:r>
        <w:rPr>
          <w:rFonts w:ascii="Calibri Light" w:hAnsi="Calibri Light" w:cs="Calibri Light"/>
          <w:sz w:val="22"/>
          <w:szCs w:val="22"/>
        </w:rPr>
        <w:fldChar w:fldCharType="begin">
          <w:ffData>
            <w:name w:val="Text56"/>
            <w:enabled/>
            <w:calcOnExit w:val="0"/>
            <w:textInput/>
          </w:ffData>
        </w:fldChar>
      </w:r>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p>
    <w:p w:rsidR="008E7FC1" w:rsidRDefault="008E7FC1" w:rsidP="002119E9">
      <w:pPr>
        <w:pStyle w:val="ListParagraph"/>
        <w:tabs>
          <w:tab w:val="left" w:pos="360"/>
        </w:tabs>
        <w:ind w:left="360"/>
        <w:rPr>
          <w:rFonts w:ascii="Calibri Light" w:hAnsi="Calibri Light" w:cs="Calibri Light"/>
          <w:sz w:val="22"/>
          <w:szCs w:val="22"/>
        </w:rPr>
      </w:pPr>
    </w:p>
    <w:p w:rsidR="008E7FC1" w:rsidRDefault="008E7FC1" w:rsidP="002119E9">
      <w:pPr>
        <w:pStyle w:val="ListParagraph"/>
        <w:tabs>
          <w:tab w:val="left" w:pos="360"/>
        </w:tabs>
        <w:ind w:left="360"/>
        <w:rPr>
          <w:rFonts w:ascii="Calibri Light" w:hAnsi="Calibri Light" w:cs="Calibri Light"/>
          <w:sz w:val="22"/>
          <w:szCs w:val="22"/>
        </w:rPr>
      </w:pPr>
    </w:p>
    <w:p w:rsidR="008E7FC1" w:rsidRDefault="008E7FC1" w:rsidP="002119E9">
      <w:pPr>
        <w:pStyle w:val="ListParagraph"/>
        <w:tabs>
          <w:tab w:val="left" w:pos="360"/>
        </w:tabs>
        <w:ind w:left="360"/>
        <w:rPr>
          <w:rFonts w:ascii="Calibri Light" w:hAnsi="Calibri Light" w:cs="Calibri Light"/>
          <w:sz w:val="22"/>
          <w:szCs w:val="22"/>
        </w:rPr>
      </w:pPr>
    </w:p>
    <w:p w:rsidR="008E7FC1" w:rsidRDefault="008E7FC1" w:rsidP="002119E9">
      <w:pPr>
        <w:pStyle w:val="ListParagraph"/>
        <w:tabs>
          <w:tab w:val="left" w:pos="360"/>
        </w:tabs>
        <w:ind w:left="360"/>
        <w:rPr>
          <w:rFonts w:ascii="Calibri Light" w:hAnsi="Calibri Light" w:cs="Calibri Light"/>
          <w:sz w:val="22"/>
          <w:szCs w:val="22"/>
        </w:rPr>
      </w:pPr>
    </w:p>
    <w:p w:rsidR="008E7FC1" w:rsidRDefault="008E7FC1" w:rsidP="002119E9">
      <w:pPr>
        <w:pStyle w:val="ListParagraph"/>
        <w:tabs>
          <w:tab w:val="left" w:pos="360"/>
        </w:tabs>
        <w:ind w:left="360"/>
        <w:rPr>
          <w:rFonts w:ascii="Calibri Light" w:hAnsi="Calibri Light" w:cs="Calibri Light"/>
          <w:sz w:val="22"/>
          <w:szCs w:val="22"/>
        </w:rPr>
      </w:pPr>
    </w:p>
    <w:p w:rsidR="008E7FC1" w:rsidRPr="008E7FC1" w:rsidRDefault="00120596" w:rsidP="008E7FC1">
      <w:pPr>
        <w:pStyle w:val="ListParagraph"/>
        <w:numPr>
          <w:ilvl w:val="0"/>
          <w:numId w:val="14"/>
        </w:numPr>
        <w:tabs>
          <w:tab w:val="left" w:pos="360"/>
        </w:tabs>
        <w:rPr>
          <w:rFonts w:ascii="Calibri Light" w:hAnsi="Calibri Light" w:cs="Calibri Light"/>
          <w:b/>
          <w:sz w:val="22"/>
          <w:szCs w:val="22"/>
        </w:rPr>
      </w:pPr>
      <w:r>
        <w:rPr>
          <w:rFonts w:ascii="Calibri Light" w:hAnsi="Calibri Light" w:cs="Calibri Light"/>
          <w:b/>
          <w:sz w:val="22"/>
          <w:szCs w:val="22"/>
        </w:rPr>
        <w:t>R</w:t>
      </w:r>
      <w:r w:rsidR="008E7FC1" w:rsidRPr="008E7FC1">
        <w:rPr>
          <w:rFonts w:ascii="Calibri Light" w:hAnsi="Calibri Light" w:cs="Calibri Light"/>
          <w:b/>
          <w:sz w:val="22"/>
          <w:szCs w:val="22"/>
        </w:rPr>
        <w:t xml:space="preserve">elated to EO, what do you find the most challenging?  </w:t>
      </w:r>
      <w:r w:rsidR="008E7FC1">
        <w:rPr>
          <w:rFonts w:ascii="Calibri Light" w:hAnsi="Calibri Light" w:cs="Calibri Light"/>
          <w:b/>
          <w:sz w:val="22"/>
          <w:szCs w:val="22"/>
        </w:rPr>
        <w:t>In the last year, w</w:t>
      </w:r>
      <w:r w:rsidR="008E7FC1" w:rsidRPr="008E7FC1">
        <w:rPr>
          <w:rFonts w:ascii="Calibri Light" w:hAnsi="Calibri Light" w:cs="Calibri Light"/>
          <w:b/>
          <w:sz w:val="22"/>
          <w:szCs w:val="22"/>
        </w:rPr>
        <w:t>hat has been the biggest hurdle or concern?</w:t>
      </w:r>
    </w:p>
    <w:p w:rsidR="002119E9" w:rsidRDefault="008E7FC1" w:rsidP="002119E9">
      <w:pPr>
        <w:pStyle w:val="ListParagraph"/>
        <w:tabs>
          <w:tab w:val="left" w:pos="360"/>
        </w:tabs>
        <w:ind w:left="360"/>
        <w:rPr>
          <w:rFonts w:ascii="Calibri Light" w:hAnsi="Calibri Light" w:cs="Calibri Light"/>
          <w:sz w:val="22"/>
          <w:szCs w:val="22"/>
        </w:rPr>
      </w:pPr>
      <w:r>
        <w:rPr>
          <w:rFonts w:ascii="Calibri Light" w:hAnsi="Calibri Light" w:cs="Calibri Light"/>
          <w:sz w:val="22"/>
          <w:szCs w:val="22"/>
        </w:rPr>
        <w:fldChar w:fldCharType="begin">
          <w:ffData>
            <w:name w:val="Text56"/>
            <w:enabled/>
            <w:calcOnExit w:val="0"/>
            <w:textInput/>
          </w:ffData>
        </w:fldChar>
      </w:r>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p>
    <w:p w:rsidR="00120596" w:rsidRPr="00120596" w:rsidRDefault="00120596" w:rsidP="00120596">
      <w:pPr>
        <w:tabs>
          <w:tab w:val="left" w:pos="360"/>
        </w:tabs>
        <w:rPr>
          <w:rFonts w:ascii="Calibri Light" w:hAnsi="Calibri Light" w:cs="Calibri Light"/>
          <w:sz w:val="22"/>
          <w:szCs w:val="22"/>
        </w:rPr>
      </w:pPr>
    </w:p>
    <w:p w:rsidR="008E7FC1" w:rsidRDefault="008E7FC1" w:rsidP="002119E9">
      <w:pPr>
        <w:pStyle w:val="ListParagraph"/>
        <w:tabs>
          <w:tab w:val="left" w:pos="360"/>
        </w:tabs>
        <w:ind w:left="360"/>
        <w:rPr>
          <w:rFonts w:ascii="Calibri Light" w:hAnsi="Calibri Light" w:cs="Calibri Light"/>
          <w:sz w:val="22"/>
          <w:szCs w:val="22"/>
        </w:rPr>
      </w:pPr>
    </w:p>
    <w:p w:rsidR="008E7FC1" w:rsidRDefault="008E7FC1" w:rsidP="002119E9">
      <w:pPr>
        <w:pStyle w:val="ListParagraph"/>
        <w:tabs>
          <w:tab w:val="left" w:pos="360"/>
        </w:tabs>
        <w:ind w:left="360"/>
        <w:rPr>
          <w:rFonts w:ascii="Calibri Light" w:hAnsi="Calibri Light" w:cs="Calibri Light"/>
          <w:sz w:val="22"/>
          <w:szCs w:val="22"/>
        </w:rPr>
      </w:pPr>
      <w:bookmarkStart w:id="36" w:name="_GoBack"/>
      <w:bookmarkEnd w:id="36"/>
    </w:p>
    <w:p w:rsidR="008E7FC1" w:rsidRDefault="008E7FC1" w:rsidP="002119E9">
      <w:pPr>
        <w:pStyle w:val="ListParagraph"/>
        <w:tabs>
          <w:tab w:val="left" w:pos="360"/>
        </w:tabs>
        <w:ind w:left="360"/>
        <w:rPr>
          <w:rFonts w:ascii="Calibri Light" w:hAnsi="Calibri Light" w:cs="Calibri Light"/>
          <w:sz w:val="22"/>
          <w:szCs w:val="22"/>
        </w:rPr>
      </w:pPr>
    </w:p>
    <w:p w:rsidR="008E7FC1" w:rsidRDefault="008E7FC1" w:rsidP="002119E9">
      <w:pPr>
        <w:pStyle w:val="ListParagraph"/>
        <w:tabs>
          <w:tab w:val="left" w:pos="360"/>
        </w:tabs>
        <w:ind w:left="360"/>
        <w:rPr>
          <w:rFonts w:ascii="Calibri Light" w:hAnsi="Calibri Light" w:cs="Calibri Light"/>
          <w:sz w:val="22"/>
          <w:szCs w:val="22"/>
        </w:rPr>
      </w:pPr>
    </w:p>
    <w:p w:rsidR="008E7FC1" w:rsidRDefault="008E7FC1" w:rsidP="002119E9">
      <w:pPr>
        <w:pStyle w:val="ListParagraph"/>
        <w:tabs>
          <w:tab w:val="left" w:pos="360"/>
        </w:tabs>
        <w:ind w:left="360"/>
        <w:rPr>
          <w:rFonts w:ascii="Calibri Light" w:hAnsi="Calibri Light" w:cs="Calibri Light"/>
          <w:sz w:val="22"/>
          <w:szCs w:val="22"/>
        </w:rPr>
      </w:pPr>
    </w:p>
    <w:p w:rsidR="008E7FC1" w:rsidRDefault="008E7FC1" w:rsidP="002119E9">
      <w:pPr>
        <w:pStyle w:val="ListParagraph"/>
        <w:tabs>
          <w:tab w:val="left" w:pos="360"/>
        </w:tabs>
        <w:ind w:left="360"/>
        <w:rPr>
          <w:rFonts w:ascii="Calibri Light" w:hAnsi="Calibri Light" w:cs="Calibri Light"/>
          <w:sz w:val="22"/>
          <w:szCs w:val="22"/>
        </w:rPr>
      </w:pPr>
    </w:p>
    <w:p w:rsidR="007F4D70" w:rsidRPr="002119E9" w:rsidRDefault="007F4D70" w:rsidP="002119E9">
      <w:pPr>
        <w:pStyle w:val="ListParagraph"/>
        <w:tabs>
          <w:tab w:val="left" w:pos="360"/>
        </w:tabs>
        <w:ind w:left="360"/>
        <w:rPr>
          <w:rFonts w:ascii="Calibri Light" w:hAnsi="Calibri Light" w:cs="Calibri Light"/>
          <w:sz w:val="22"/>
          <w:szCs w:val="22"/>
        </w:rPr>
      </w:pPr>
    </w:p>
    <w:p w:rsidR="008E7FC1" w:rsidRPr="008E7FC1" w:rsidRDefault="008E7FC1" w:rsidP="008E7FC1">
      <w:pPr>
        <w:pStyle w:val="ListParagraph"/>
        <w:numPr>
          <w:ilvl w:val="0"/>
          <w:numId w:val="14"/>
        </w:numPr>
        <w:rPr>
          <w:rFonts w:ascii="Calibri Light" w:hAnsi="Calibri Light" w:cs="Calibri Light"/>
          <w:sz w:val="22"/>
          <w:szCs w:val="22"/>
        </w:rPr>
      </w:pPr>
      <w:r w:rsidRPr="008E7FC1">
        <w:rPr>
          <w:rFonts w:ascii="Calibri Light" w:hAnsi="Calibri Light" w:cs="Calibri Light"/>
          <w:sz w:val="22"/>
          <w:szCs w:val="22"/>
        </w:rPr>
        <w:br w:type="page"/>
      </w:r>
    </w:p>
    <w:p w:rsidR="002119E9" w:rsidRDefault="002119E9" w:rsidP="002119E9">
      <w:pPr>
        <w:pStyle w:val="ListParagraph"/>
        <w:tabs>
          <w:tab w:val="left" w:pos="360"/>
        </w:tabs>
        <w:ind w:left="360"/>
        <w:rPr>
          <w:rFonts w:ascii="Calibri Light" w:hAnsi="Calibri Light" w:cs="Calibri Light"/>
          <w:sz w:val="22"/>
          <w:szCs w:val="22"/>
        </w:rPr>
      </w:pPr>
    </w:p>
    <w:p w:rsidR="00A06856" w:rsidRPr="00A06856" w:rsidRDefault="00A06856" w:rsidP="00B11E1C">
      <w:pPr>
        <w:keepNext/>
        <w:keepLines/>
        <w:spacing w:line="259" w:lineRule="auto"/>
        <w:outlineLvl w:val="0"/>
        <w:rPr>
          <w:rFonts w:ascii="Calibri Light" w:hAnsi="Calibri Light"/>
          <w:color w:val="000000"/>
          <w:sz w:val="52"/>
          <w:szCs w:val="32"/>
        </w:rPr>
      </w:pPr>
      <w:bookmarkStart w:id="37" w:name="_Toc503177484"/>
      <w:bookmarkStart w:id="38" w:name="_Toc506188803"/>
      <w:r w:rsidRPr="00A06856">
        <w:rPr>
          <w:rFonts w:ascii="Calibri Light" w:hAnsi="Calibri Light"/>
          <w:color w:val="000000"/>
          <w:sz w:val="52"/>
          <w:szCs w:val="32"/>
        </w:rPr>
        <w:t>Appendix B</w:t>
      </w:r>
      <w:bookmarkEnd w:id="37"/>
      <w:bookmarkEnd w:id="38"/>
    </w:p>
    <w:p w:rsidR="00A06856" w:rsidRPr="006D2065" w:rsidRDefault="00A06856" w:rsidP="00DA0271">
      <w:pPr>
        <w:pStyle w:val="Heading2"/>
        <w:jc w:val="left"/>
        <w:rPr>
          <w:rFonts w:ascii="Calibri Light" w:hAnsi="Calibri Light" w:cs="Calibri Light"/>
          <w:b w:val="0"/>
          <w:color w:val="365F91" w:themeColor="accent1" w:themeShade="BF"/>
          <w:sz w:val="28"/>
          <w:szCs w:val="28"/>
        </w:rPr>
      </w:pPr>
      <w:bookmarkStart w:id="39" w:name="_Toc503177485"/>
      <w:bookmarkStart w:id="40" w:name="_Toc506188804"/>
      <w:r w:rsidRPr="006D2065">
        <w:rPr>
          <w:rFonts w:ascii="Calibri Light" w:hAnsi="Calibri Light" w:cs="Calibri Light"/>
          <w:b w:val="0"/>
          <w:color w:val="365F91" w:themeColor="accent1" w:themeShade="BF"/>
          <w:sz w:val="28"/>
          <w:szCs w:val="28"/>
        </w:rPr>
        <w:t>Minimum Standards for Office Accessibility</w:t>
      </w:r>
      <w:bookmarkEnd w:id="39"/>
      <w:bookmarkEnd w:id="40"/>
    </w:p>
    <w:p w:rsidR="00A06856" w:rsidRPr="00A06856" w:rsidRDefault="00A06856" w:rsidP="00DA0271">
      <w:pPr>
        <w:spacing w:before="120"/>
        <w:rPr>
          <w:rFonts w:ascii="Calibri" w:eastAsia="Calibri" w:hAnsi="Calibri"/>
          <w:sz w:val="22"/>
          <w:szCs w:val="22"/>
        </w:rPr>
      </w:pPr>
      <w:r w:rsidRPr="00A06856">
        <w:rPr>
          <w:rFonts w:ascii="Calibri" w:eastAsia="Calibri" w:hAnsi="Calibri"/>
          <w:sz w:val="22"/>
          <w:szCs w:val="22"/>
        </w:rPr>
        <w:t xml:space="preserve">INSTRUCTIONS: </w:t>
      </w:r>
    </w:p>
    <w:p w:rsidR="00A06856" w:rsidRDefault="00A06856" w:rsidP="00A06856">
      <w:pPr>
        <w:rPr>
          <w:rFonts w:ascii="Calibri" w:eastAsia="Calibri" w:hAnsi="Calibri"/>
          <w:sz w:val="22"/>
          <w:szCs w:val="22"/>
        </w:rPr>
      </w:pPr>
      <w:r w:rsidRPr="00A06856">
        <w:rPr>
          <w:rFonts w:ascii="Calibri" w:eastAsia="Calibri" w:hAnsi="Calibri"/>
          <w:sz w:val="22"/>
          <w:szCs w:val="22"/>
        </w:rPr>
        <w:t>All centers are required to have the following devices/technology/services available.  While onsite, ensure that all the following aids and devices are available and in working order</w:t>
      </w:r>
      <w:r w:rsidR="003F2767">
        <w:rPr>
          <w:rFonts w:ascii="Calibri" w:eastAsia="Calibri" w:hAnsi="Calibri"/>
          <w:sz w:val="22"/>
          <w:szCs w:val="22"/>
        </w:rPr>
        <w:t xml:space="preserve"> and that staff know how to use them</w:t>
      </w:r>
      <w:r w:rsidRPr="00A06856">
        <w:rPr>
          <w:rFonts w:ascii="Calibri" w:eastAsia="Calibri" w:hAnsi="Calibri"/>
          <w:sz w:val="22"/>
          <w:szCs w:val="22"/>
        </w:rPr>
        <w:t>.  Note: You may already get some of the information from the questions in Appendix A.</w:t>
      </w:r>
    </w:p>
    <w:p w:rsidR="00A06856" w:rsidRPr="00A06856" w:rsidRDefault="00A06856" w:rsidP="00A06856">
      <w:pPr>
        <w:rPr>
          <w:rFonts w:ascii="Calibri" w:eastAsia="Calibri" w:hAnsi="Calibri"/>
          <w:sz w:val="22"/>
          <w:szCs w:val="22"/>
        </w:rPr>
      </w:pPr>
    </w:p>
    <w:tbl>
      <w:tblPr>
        <w:tblStyle w:val="PlainTable11"/>
        <w:tblW w:w="10255" w:type="dxa"/>
        <w:tblLayout w:type="fixed"/>
        <w:tblLook w:val="04A0" w:firstRow="1" w:lastRow="0" w:firstColumn="1" w:lastColumn="0" w:noHBand="0" w:noVBand="1"/>
      </w:tblPr>
      <w:tblGrid>
        <w:gridCol w:w="2875"/>
        <w:gridCol w:w="3240"/>
        <w:gridCol w:w="2700"/>
        <w:gridCol w:w="1440"/>
      </w:tblGrid>
      <w:tr w:rsidR="00A06856" w:rsidRPr="00A06856" w:rsidTr="003B5FFA">
        <w:trPr>
          <w:cnfStyle w:val="100000000000" w:firstRow="1" w:lastRow="0" w:firstColumn="0" w:lastColumn="0" w:oddVBand="0" w:evenVBand="0" w:oddHBand="0" w:evenHBand="0" w:firstRowFirstColumn="0" w:firstRowLastColumn="0" w:lastRowFirstColumn="0" w:lastRowLastColumn="0"/>
          <w:trHeight w:val="773"/>
          <w:tblHeader/>
        </w:trPr>
        <w:tc>
          <w:tcPr>
            <w:cnfStyle w:val="001000000000" w:firstRow="0" w:lastRow="0" w:firstColumn="1" w:lastColumn="0" w:oddVBand="0" w:evenVBand="0" w:oddHBand="0" w:evenHBand="0" w:firstRowFirstColumn="0" w:firstRowLastColumn="0" w:lastRowFirstColumn="0" w:lastRowLastColumn="0"/>
            <w:tcW w:w="2875" w:type="dxa"/>
            <w:shd w:val="clear" w:color="auto" w:fill="E5DFEC" w:themeFill="accent4" w:themeFillTint="33"/>
            <w:vAlign w:val="center"/>
          </w:tcPr>
          <w:p w:rsidR="00A06856" w:rsidRPr="00A06856" w:rsidRDefault="007F4D70" w:rsidP="00A06856">
            <w:pPr>
              <w:spacing w:after="160" w:line="259" w:lineRule="auto"/>
              <w:jc w:val="center"/>
              <w:rPr>
                <w:rFonts w:ascii="Calibri" w:hAnsi="Calibri"/>
                <w:sz w:val="28"/>
                <w:szCs w:val="28"/>
              </w:rPr>
            </w:pPr>
            <w:r>
              <w:rPr>
                <w:rFonts w:ascii="Calibri" w:hAnsi="Calibri"/>
                <w:sz w:val="28"/>
                <w:szCs w:val="28"/>
              </w:rPr>
              <w:t xml:space="preserve">Required </w:t>
            </w:r>
            <w:r w:rsidR="00A06856" w:rsidRPr="00A06856">
              <w:rPr>
                <w:rFonts w:ascii="Calibri" w:hAnsi="Calibri"/>
                <w:sz w:val="28"/>
                <w:szCs w:val="28"/>
              </w:rPr>
              <w:t>Accommodation</w:t>
            </w:r>
          </w:p>
        </w:tc>
        <w:tc>
          <w:tcPr>
            <w:tcW w:w="3240" w:type="dxa"/>
            <w:shd w:val="clear" w:color="auto" w:fill="E5DFEC" w:themeFill="accent4" w:themeFillTint="33"/>
            <w:vAlign w:val="center"/>
          </w:tcPr>
          <w:p w:rsidR="00A06856" w:rsidRPr="00A06856" w:rsidRDefault="00A06856" w:rsidP="00A0685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8"/>
                <w:szCs w:val="28"/>
              </w:rPr>
            </w:pPr>
            <w:r w:rsidRPr="00A06856">
              <w:rPr>
                <w:rFonts w:ascii="Calibri" w:hAnsi="Calibri"/>
                <w:sz w:val="28"/>
                <w:szCs w:val="28"/>
              </w:rPr>
              <w:t>Recommended Solutions</w:t>
            </w:r>
          </w:p>
        </w:tc>
        <w:tc>
          <w:tcPr>
            <w:tcW w:w="2700" w:type="dxa"/>
            <w:shd w:val="clear" w:color="auto" w:fill="E5DFEC" w:themeFill="accent4" w:themeFillTint="33"/>
            <w:vAlign w:val="center"/>
          </w:tcPr>
          <w:p w:rsidR="00A06856" w:rsidRPr="00A06856" w:rsidRDefault="00A06856" w:rsidP="00A0685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8"/>
                <w:szCs w:val="28"/>
              </w:rPr>
            </w:pPr>
            <w:r w:rsidRPr="00A06856">
              <w:rPr>
                <w:rFonts w:ascii="Calibri" w:hAnsi="Calibri"/>
                <w:sz w:val="28"/>
                <w:szCs w:val="28"/>
              </w:rPr>
              <w:t>Available Solution(s)</w:t>
            </w:r>
          </w:p>
        </w:tc>
        <w:tc>
          <w:tcPr>
            <w:tcW w:w="1440" w:type="dxa"/>
            <w:shd w:val="clear" w:color="auto" w:fill="E5DFEC" w:themeFill="accent4" w:themeFillTint="33"/>
            <w:vAlign w:val="center"/>
          </w:tcPr>
          <w:p w:rsidR="00A06856" w:rsidRPr="00A06856" w:rsidRDefault="00DA0271" w:rsidP="00A0685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8"/>
                <w:szCs w:val="28"/>
              </w:rPr>
            </w:pPr>
            <w:r>
              <w:rPr>
                <w:rFonts w:ascii="Calibri" w:hAnsi="Calibri"/>
                <w:sz w:val="28"/>
                <w:szCs w:val="28"/>
              </w:rPr>
              <w:t>Working</w:t>
            </w:r>
          </w:p>
        </w:tc>
      </w:tr>
      <w:tr w:rsidR="00A06856" w:rsidRPr="00A06856" w:rsidTr="00B11E1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875" w:type="dxa"/>
            <w:vMerge w:val="restart"/>
            <w:vAlign w:val="center"/>
          </w:tcPr>
          <w:p w:rsidR="00A06856" w:rsidRPr="00A06856" w:rsidRDefault="00A06856" w:rsidP="00A06856">
            <w:pPr>
              <w:spacing w:after="160" w:line="259" w:lineRule="auto"/>
              <w:rPr>
                <w:rFonts w:ascii="Calibri" w:hAnsi="Calibri"/>
              </w:rPr>
            </w:pPr>
            <w:r w:rsidRPr="00A06856">
              <w:rPr>
                <w:rFonts w:ascii="Calibri" w:hAnsi="Calibri" w:cs="Arial"/>
                <w:color w:val="2F2F2F"/>
              </w:rPr>
              <w:t>Screen</w:t>
            </w:r>
            <w:r w:rsidRPr="00A06856">
              <w:rPr>
                <w:rFonts w:ascii="Calibri" w:hAnsi="Calibri" w:cs="Arial"/>
                <w:color w:val="2F2F2F"/>
                <w:spacing w:val="-8"/>
              </w:rPr>
              <w:t xml:space="preserve"> </w:t>
            </w:r>
            <w:r w:rsidRPr="00A06856">
              <w:rPr>
                <w:rFonts w:ascii="Calibri" w:hAnsi="Calibri" w:cs="Arial"/>
                <w:color w:val="2F2F2F"/>
              </w:rPr>
              <w:t>Magnifier Software</w:t>
            </w:r>
          </w:p>
        </w:tc>
        <w:tc>
          <w:tcPr>
            <w:tcW w:w="3240" w:type="dxa"/>
            <w:vMerge w:val="restart"/>
            <w:vAlign w:val="center"/>
          </w:tcPr>
          <w:p w:rsidR="00A06856" w:rsidRPr="00A06856" w:rsidRDefault="00A06856" w:rsidP="00A06856">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t>MAGic, ZoomText, CDesk, Dolphin Guide, Supernova</w:t>
            </w:r>
          </w:p>
        </w:tc>
        <w:tc>
          <w:tcPr>
            <w:tcW w:w="2700" w:type="dxa"/>
            <w:vMerge w:val="restart"/>
          </w:tcPr>
          <w:p w:rsidR="00A06856" w:rsidRPr="00A06856" w:rsidRDefault="003B5FFA" w:rsidP="00A06856">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Pr>
                <w:rFonts w:ascii="Calibri" w:hAnsi="Calibri"/>
                <w:szCs w:val="22"/>
              </w:rPr>
              <w:fldChar w:fldCharType="begin">
                <w:ffData>
                  <w:name w:val="Text48"/>
                  <w:enabled/>
                  <w:calcOnExit w:val="0"/>
                  <w:textInput/>
                </w:ffData>
              </w:fldChar>
            </w:r>
            <w:bookmarkStart w:id="41" w:name="Text48"/>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41"/>
          </w:p>
        </w:tc>
        <w:tc>
          <w:tcPr>
            <w:tcW w:w="1440" w:type="dxa"/>
            <w:vAlign w:val="center"/>
          </w:tcPr>
          <w:p w:rsidR="00A06856" w:rsidRPr="00A06856" w:rsidRDefault="00A06856" w:rsidP="00A06856">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1"/>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Yes</w:t>
            </w:r>
          </w:p>
        </w:tc>
      </w:tr>
      <w:tr w:rsidR="00A06856" w:rsidRPr="00A06856" w:rsidTr="00B11E1C">
        <w:trPr>
          <w:trHeight w:val="384"/>
        </w:trPr>
        <w:tc>
          <w:tcPr>
            <w:cnfStyle w:val="001000000000" w:firstRow="0" w:lastRow="0" w:firstColumn="1" w:lastColumn="0" w:oddVBand="0" w:evenVBand="0" w:oddHBand="0" w:evenHBand="0" w:firstRowFirstColumn="0" w:firstRowLastColumn="0" w:lastRowFirstColumn="0" w:lastRowLastColumn="0"/>
            <w:tcW w:w="2875" w:type="dxa"/>
            <w:vMerge/>
            <w:shd w:val="clear" w:color="auto" w:fill="F2F2F2"/>
            <w:vAlign w:val="center"/>
          </w:tcPr>
          <w:p w:rsidR="00A06856" w:rsidRPr="00A06856" w:rsidRDefault="00A06856" w:rsidP="00A06856">
            <w:pPr>
              <w:spacing w:after="160" w:line="259" w:lineRule="auto"/>
              <w:rPr>
                <w:rFonts w:ascii="Calibri" w:eastAsia="Arial" w:hAnsi="Calibri" w:cs="Arial"/>
                <w:color w:val="2F2F2F"/>
              </w:rPr>
            </w:pPr>
          </w:p>
        </w:tc>
        <w:tc>
          <w:tcPr>
            <w:tcW w:w="3240" w:type="dxa"/>
            <w:vMerge/>
            <w:shd w:val="clear" w:color="auto" w:fill="F2F2F2"/>
            <w:vAlign w:val="center"/>
          </w:tcPr>
          <w:p w:rsidR="00A06856" w:rsidRPr="00A06856" w:rsidRDefault="00A06856" w:rsidP="00A06856">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700" w:type="dxa"/>
            <w:vMerge/>
            <w:shd w:val="clear" w:color="auto" w:fill="F2F2F2"/>
          </w:tcPr>
          <w:p w:rsidR="00A06856" w:rsidRPr="00A06856" w:rsidRDefault="00A06856" w:rsidP="00A06856">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1440" w:type="dxa"/>
            <w:shd w:val="clear" w:color="auto" w:fill="F2F2F2"/>
            <w:vAlign w:val="center"/>
          </w:tcPr>
          <w:p w:rsidR="00A06856" w:rsidRPr="00A06856" w:rsidRDefault="00A06856" w:rsidP="00A06856">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No</w:t>
            </w:r>
          </w:p>
        </w:tc>
      </w:tr>
      <w:tr w:rsidR="00A06856" w:rsidRPr="00A06856" w:rsidTr="00B11E1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875" w:type="dxa"/>
            <w:vMerge/>
            <w:vAlign w:val="center"/>
          </w:tcPr>
          <w:p w:rsidR="00A06856" w:rsidRPr="00A06856" w:rsidRDefault="00A06856" w:rsidP="00A06856">
            <w:pPr>
              <w:spacing w:after="160" w:line="259" w:lineRule="auto"/>
              <w:rPr>
                <w:rFonts w:ascii="Calibri" w:eastAsia="Arial" w:hAnsi="Calibri" w:cs="Arial"/>
                <w:color w:val="2F2F2F"/>
              </w:rPr>
            </w:pPr>
          </w:p>
        </w:tc>
        <w:tc>
          <w:tcPr>
            <w:tcW w:w="3240" w:type="dxa"/>
            <w:vMerge/>
            <w:vAlign w:val="center"/>
          </w:tcPr>
          <w:p w:rsidR="00A06856" w:rsidRPr="00A06856" w:rsidRDefault="00A06856" w:rsidP="00A06856">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2700" w:type="dxa"/>
            <w:vMerge/>
          </w:tcPr>
          <w:p w:rsidR="00A06856" w:rsidRPr="00A06856" w:rsidRDefault="00A06856" w:rsidP="00A06856">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1440" w:type="dxa"/>
            <w:vAlign w:val="center"/>
          </w:tcPr>
          <w:p w:rsidR="00A06856" w:rsidRPr="00A06856" w:rsidRDefault="00A06856" w:rsidP="00A06856">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Pr>
                <w:rFonts w:ascii="Calibri" w:hAnsi="Calibri"/>
                <w:szCs w:val="22"/>
              </w:rPr>
              <w:t xml:space="preserve"> Missing</w:t>
            </w:r>
          </w:p>
        </w:tc>
      </w:tr>
      <w:tr w:rsidR="00B11E1C" w:rsidRPr="00A06856" w:rsidTr="00B11E1C">
        <w:trPr>
          <w:trHeight w:val="384"/>
        </w:trPr>
        <w:tc>
          <w:tcPr>
            <w:cnfStyle w:val="001000000000" w:firstRow="0" w:lastRow="0" w:firstColumn="1" w:lastColumn="0" w:oddVBand="0" w:evenVBand="0" w:oddHBand="0" w:evenHBand="0" w:firstRowFirstColumn="0" w:firstRowLastColumn="0" w:lastRowFirstColumn="0" w:lastRowLastColumn="0"/>
            <w:tcW w:w="2875" w:type="dxa"/>
            <w:vMerge w:val="restart"/>
            <w:vAlign w:val="center"/>
          </w:tcPr>
          <w:p w:rsidR="00B11E1C" w:rsidRPr="00A06856" w:rsidRDefault="00B11E1C" w:rsidP="00B11E1C">
            <w:pPr>
              <w:spacing w:after="160" w:line="259" w:lineRule="auto"/>
              <w:rPr>
                <w:rFonts w:ascii="Calibri" w:hAnsi="Calibri" w:cs="Arial"/>
                <w:color w:val="2F2F2F"/>
              </w:rPr>
            </w:pPr>
            <w:r w:rsidRPr="00A06856">
              <w:rPr>
                <w:rFonts w:ascii="Calibri" w:hAnsi="Calibri" w:cs="Arial"/>
                <w:color w:val="2F2F2F"/>
              </w:rPr>
              <w:t>Screen</w:t>
            </w:r>
            <w:r w:rsidRPr="00A06856">
              <w:rPr>
                <w:rFonts w:ascii="Calibri" w:hAnsi="Calibri" w:cs="Arial"/>
                <w:color w:val="2F2F2F"/>
                <w:spacing w:val="-9"/>
              </w:rPr>
              <w:t xml:space="preserve"> </w:t>
            </w:r>
            <w:r w:rsidRPr="00A06856">
              <w:rPr>
                <w:rFonts w:ascii="Calibri" w:hAnsi="Calibri" w:cs="Arial"/>
                <w:color w:val="2F2F2F"/>
              </w:rPr>
              <w:t>Reader</w:t>
            </w:r>
            <w:r w:rsidRPr="00A06856">
              <w:rPr>
                <w:rFonts w:ascii="Calibri" w:hAnsi="Calibri" w:cs="Arial"/>
                <w:color w:val="2F2F2F"/>
                <w:spacing w:val="-10"/>
              </w:rPr>
              <w:t xml:space="preserve"> </w:t>
            </w:r>
            <w:r w:rsidRPr="00A06856">
              <w:rPr>
                <w:rFonts w:ascii="Calibri" w:hAnsi="Calibri" w:cs="Arial"/>
                <w:color w:val="2F2F2F"/>
              </w:rPr>
              <w:t>Software</w:t>
            </w:r>
          </w:p>
        </w:tc>
        <w:tc>
          <w:tcPr>
            <w:tcW w:w="3240" w:type="dxa"/>
            <w:vMerge w:val="restart"/>
            <w:vAlign w:val="center"/>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t>NVDA, JAWS, ZoomText</w:t>
            </w:r>
          </w:p>
        </w:tc>
        <w:tc>
          <w:tcPr>
            <w:tcW w:w="2700" w:type="dxa"/>
            <w:vMerge w:val="restart"/>
          </w:tcPr>
          <w:p w:rsidR="00B11E1C" w:rsidRPr="00A06856" w:rsidRDefault="003B5FFA"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fldChar w:fldCharType="begin">
                <w:ffData>
                  <w:name w:val="Text47"/>
                  <w:enabled/>
                  <w:calcOnExit w:val="0"/>
                  <w:textInput/>
                </w:ffData>
              </w:fldChar>
            </w:r>
            <w:bookmarkStart w:id="42" w:name="Text47"/>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42"/>
          </w:p>
        </w:tc>
        <w:tc>
          <w:tcPr>
            <w:tcW w:w="1440" w:type="dxa"/>
            <w:vAlign w:val="center"/>
          </w:tcPr>
          <w:p w:rsidR="00B11E1C" w:rsidRPr="00A06856" w:rsidRDefault="00B11E1C" w:rsidP="00B11E1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1"/>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Yes</w:t>
            </w:r>
          </w:p>
        </w:tc>
      </w:tr>
      <w:tr w:rsidR="00B11E1C" w:rsidRPr="00A06856" w:rsidTr="00B11E1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875" w:type="dxa"/>
            <w:vMerge/>
            <w:vAlign w:val="center"/>
          </w:tcPr>
          <w:p w:rsidR="00B11E1C" w:rsidRPr="00A06856" w:rsidRDefault="00B11E1C" w:rsidP="00B11E1C">
            <w:pPr>
              <w:spacing w:after="160" w:line="259" w:lineRule="auto"/>
              <w:rPr>
                <w:rFonts w:ascii="Calibri" w:eastAsia="Arial" w:hAnsi="Calibri" w:cs="Arial"/>
                <w:color w:val="2F2F2F"/>
              </w:rPr>
            </w:pPr>
          </w:p>
        </w:tc>
        <w:tc>
          <w:tcPr>
            <w:tcW w:w="3240" w:type="dxa"/>
            <w:vMerge/>
            <w:vAlign w:val="center"/>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2700" w:type="dxa"/>
            <w:vMerge/>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1440" w:type="dxa"/>
            <w:shd w:val="clear" w:color="auto" w:fill="auto"/>
            <w:vAlign w:val="center"/>
          </w:tcPr>
          <w:p w:rsidR="00B11E1C" w:rsidRPr="00A06856" w:rsidRDefault="00B11E1C" w:rsidP="00B11E1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No</w:t>
            </w:r>
          </w:p>
        </w:tc>
      </w:tr>
      <w:tr w:rsidR="00B11E1C" w:rsidRPr="00A06856" w:rsidTr="00B11E1C">
        <w:trPr>
          <w:trHeight w:val="384"/>
        </w:trPr>
        <w:tc>
          <w:tcPr>
            <w:cnfStyle w:val="001000000000" w:firstRow="0" w:lastRow="0" w:firstColumn="1" w:lastColumn="0" w:oddVBand="0" w:evenVBand="0" w:oddHBand="0" w:evenHBand="0" w:firstRowFirstColumn="0" w:firstRowLastColumn="0" w:lastRowFirstColumn="0" w:lastRowLastColumn="0"/>
            <w:tcW w:w="2875" w:type="dxa"/>
            <w:vMerge/>
            <w:vAlign w:val="center"/>
          </w:tcPr>
          <w:p w:rsidR="00B11E1C" w:rsidRPr="00A06856" w:rsidRDefault="00B11E1C" w:rsidP="00B11E1C">
            <w:pPr>
              <w:spacing w:after="160" w:line="259" w:lineRule="auto"/>
              <w:rPr>
                <w:rFonts w:ascii="Calibri" w:eastAsia="Arial" w:hAnsi="Calibri" w:cs="Arial"/>
                <w:color w:val="2F2F2F"/>
              </w:rPr>
            </w:pPr>
          </w:p>
        </w:tc>
        <w:tc>
          <w:tcPr>
            <w:tcW w:w="3240" w:type="dxa"/>
            <w:vMerge/>
            <w:vAlign w:val="center"/>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700" w:type="dxa"/>
            <w:vMerge/>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1440" w:type="dxa"/>
            <w:vAlign w:val="center"/>
          </w:tcPr>
          <w:p w:rsidR="00B11E1C" w:rsidRPr="00A06856" w:rsidRDefault="00B11E1C" w:rsidP="00B11E1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Pr>
                <w:rFonts w:ascii="Calibri" w:hAnsi="Calibri"/>
                <w:szCs w:val="22"/>
              </w:rPr>
              <w:t xml:space="preserve"> Missing</w:t>
            </w:r>
          </w:p>
        </w:tc>
      </w:tr>
      <w:tr w:rsidR="00B11E1C" w:rsidRPr="00A06856" w:rsidTr="00B11E1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875" w:type="dxa"/>
            <w:vMerge w:val="restart"/>
            <w:vAlign w:val="center"/>
          </w:tcPr>
          <w:p w:rsidR="00B11E1C" w:rsidRPr="00A06856" w:rsidRDefault="00B11E1C" w:rsidP="00B11E1C">
            <w:pPr>
              <w:spacing w:after="160" w:line="259" w:lineRule="auto"/>
              <w:rPr>
                <w:rFonts w:ascii="Calibri" w:hAnsi="Calibri" w:cs="Arial"/>
                <w:color w:val="2F2F2F"/>
              </w:rPr>
            </w:pPr>
            <w:r w:rsidRPr="00A06856">
              <w:rPr>
                <w:rFonts w:ascii="Calibri" w:hAnsi="Calibri" w:cs="Arial"/>
                <w:color w:val="2F2F2F"/>
                <w:w w:val="102"/>
              </w:rPr>
              <w:t>Headphones, Speakers</w:t>
            </w:r>
          </w:p>
        </w:tc>
        <w:tc>
          <w:tcPr>
            <w:tcW w:w="3240" w:type="dxa"/>
            <w:vMerge w:val="restart"/>
            <w:vAlign w:val="center"/>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t>Good Quality, any brand that support a 3.5 mm connection on the front so that headphones or personal ear buds can be used.</w:t>
            </w:r>
          </w:p>
        </w:tc>
        <w:tc>
          <w:tcPr>
            <w:tcW w:w="2700" w:type="dxa"/>
            <w:vMerge w:val="restart"/>
          </w:tcPr>
          <w:p w:rsidR="00B11E1C" w:rsidRPr="00A06856" w:rsidRDefault="003B5FFA"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Pr>
                <w:rFonts w:ascii="Calibri" w:hAnsi="Calibri"/>
                <w:szCs w:val="22"/>
              </w:rPr>
              <w:fldChar w:fldCharType="begin">
                <w:ffData>
                  <w:name w:val="Text46"/>
                  <w:enabled/>
                  <w:calcOnExit w:val="0"/>
                  <w:textInput/>
                </w:ffData>
              </w:fldChar>
            </w:r>
            <w:bookmarkStart w:id="43" w:name="Text46"/>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43"/>
          </w:p>
        </w:tc>
        <w:tc>
          <w:tcPr>
            <w:tcW w:w="1440" w:type="dxa"/>
            <w:vAlign w:val="center"/>
          </w:tcPr>
          <w:p w:rsidR="00B11E1C" w:rsidRPr="00A06856" w:rsidRDefault="00B11E1C" w:rsidP="00B11E1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1"/>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Yes</w:t>
            </w:r>
          </w:p>
        </w:tc>
      </w:tr>
      <w:tr w:rsidR="00B11E1C" w:rsidRPr="00A06856" w:rsidTr="00B11E1C">
        <w:trPr>
          <w:trHeight w:val="440"/>
        </w:trPr>
        <w:tc>
          <w:tcPr>
            <w:cnfStyle w:val="001000000000" w:firstRow="0" w:lastRow="0" w:firstColumn="1" w:lastColumn="0" w:oddVBand="0" w:evenVBand="0" w:oddHBand="0" w:evenHBand="0" w:firstRowFirstColumn="0" w:firstRowLastColumn="0" w:lastRowFirstColumn="0" w:lastRowLastColumn="0"/>
            <w:tcW w:w="2875" w:type="dxa"/>
            <w:vMerge/>
            <w:shd w:val="clear" w:color="auto" w:fill="F2F2F2"/>
            <w:vAlign w:val="center"/>
          </w:tcPr>
          <w:p w:rsidR="00B11E1C" w:rsidRPr="00A06856" w:rsidRDefault="00B11E1C" w:rsidP="00B11E1C">
            <w:pPr>
              <w:spacing w:after="160" w:line="259" w:lineRule="auto"/>
              <w:rPr>
                <w:rFonts w:ascii="Calibri" w:eastAsia="Arial" w:hAnsi="Calibri" w:cs="Arial"/>
                <w:color w:val="2F2F2F"/>
                <w:w w:val="102"/>
              </w:rPr>
            </w:pPr>
          </w:p>
        </w:tc>
        <w:tc>
          <w:tcPr>
            <w:tcW w:w="3240" w:type="dxa"/>
            <w:vMerge/>
            <w:shd w:val="clear" w:color="auto" w:fill="F2F2F2"/>
            <w:vAlign w:val="center"/>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700" w:type="dxa"/>
            <w:vMerge/>
            <w:shd w:val="clear" w:color="auto" w:fill="F2F2F2"/>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1440" w:type="dxa"/>
            <w:shd w:val="clear" w:color="auto" w:fill="F2F2F2"/>
            <w:vAlign w:val="center"/>
          </w:tcPr>
          <w:p w:rsidR="00B11E1C" w:rsidRPr="00A06856" w:rsidRDefault="00B11E1C" w:rsidP="00B11E1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No</w:t>
            </w:r>
          </w:p>
        </w:tc>
      </w:tr>
      <w:tr w:rsidR="00B11E1C" w:rsidRPr="00A06856" w:rsidTr="00B11E1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875" w:type="dxa"/>
            <w:vMerge/>
            <w:vAlign w:val="center"/>
          </w:tcPr>
          <w:p w:rsidR="00B11E1C" w:rsidRPr="00A06856" w:rsidRDefault="00B11E1C" w:rsidP="00B11E1C">
            <w:pPr>
              <w:spacing w:after="160" w:line="259" w:lineRule="auto"/>
              <w:rPr>
                <w:rFonts w:ascii="Calibri" w:eastAsia="Arial" w:hAnsi="Calibri" w:cs="Arial"/>
                <w:color w:val="2F2F2F"/>
                <w:w w:val="102"/>
              </w:rPr>
            </w:pPr>
          </w:p>
        </w:tc>
        <w:tc>
          <w:tcPr>
            <w:tcW w:w="3240" w:type="dxa"/>
            <w:vMerge/>
            <w:vAlign w:val="center"/>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2700" w:type="dxa"/>
            <w:vMerge/>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1440" w:type="dxa"/>
            <w:vAlign w:val="center"/>
          </w:tcPr>
          <w:p w:rsidR="00B11E1C" w:rsidRPr="00A06856" w:rsidRDefault="00B11E1C" w:rsidP="00B11E1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Pr>
                <w:rFonts w:ascii="Calibri" w:hAnsi="Calibri"/>
                <w:szCs w:val="22"/>
              </w:rPr>
              <w:t xml:space="preserve"> Missing</w:t>
            </w:r>
          </w:p>
        </w:tc>
      </w:tr>
      <w:tr w:rsidR="00B11E1C" w:rsidRPr="00A06856" w:rsidTr="00B11E1C">
        <w:trPr>
          <w:trHeight w:val="384"/>
        </w:trPr>
        <w:tc>
          <w:tcPr>
            <w:cnfStyle w:val="001000000000" w:firstRow="0" w:lastRow="0" w:firstColumn="1" w:lastColumn="0" w:oddVBand="0" w:evenVBand="0" w:oddHBand="0" w:evenHBand="0" w:firstRowFirstColumn="0" w:firstRowLastColumn="0" w:lastRowFirstColumn="0" w:lastRowLastColumn="0"/>
            <w:tcW w:w="2875" w:type="dxa"/>
            <w:vMerge w:val="restart"/>
            <w:vAlign w:val="center"/>
          </w:tcPr>
          <w:p w:rsidR="00B11E1C" w:rsidRPr="00A06856" w:rsidRDefault="00B11E1C" w:rsidP="00B11E1C">
            <w:pPr>
              <w:spacing w:after="160" w:line="259" w:lineRule="auto"/>
              <w:rPr>
                <w:rFonts w:ascii="Calibri" w:hAnsi="Calibri" w:cs="Arial"/>
                <w:color w:val="2F2F2F"/>
              </w:rPr>
            </w:pPr>
            <w:r w:rsidRPr="00A06856">
              <w:rPr>
                <w:rFonts w:ascii="Calibri" w:hAnsi="Calibri" w:cs="Arial"/>
                <w:color w:val="2F2F2F"/>
              </w:rPr>
              <w:t>Qualified</w:t>
            </w:r>
            <w:r w:rsidRPr="00A06856">
              <w:rPr>
                <w:rFonts w:ascii="Calibri" w:hAnsi="Calibri" w:cs="Arial"/>
                <w:color w:val="2F2F2F"/>
                <w:spacing w:val="6"/>
              </w:rPr>
              <w:t xml:space="preserve"> </w:t>
            </w:r>
            <w:r w:rsidRPr="00A06856">
              <w:rPr>
                <w:rFonts w:ascii="Calibri" w:hAnsi="Calibri" w:cs="Arial"/>
                <w:color w:val="2F2F2F"/>
              </w:rPr>
              <w:t>or</w:t>
            </w:r>
            <w:r w:rsidRPr="00A06856">
              <w:rPr>
                <w:rFonts w:ascii="Calibri" w:hAnsi="Calibri" w:cs="Arial"/>
                <w:color w:val="2F2F2F"/>
                <w:spacing w:val="15"/>
              </w:rPr>
              <w:t xml:space="preserve"> </w:t>
            </w:r>
            <w:r w:rsidRPr="00A06856">
              <w:rPr>
                <w:rFonts w:ascii="Calibri" w:hAnsi="Calibri" w:cs="Arial"/>
                <w:color w:val="2F2F2F"/>
              </w:rPr>
              <w:t>Staff</w:t>
            </w:r>
            <w:r w:rsidRPr="00A06856">
              <w:rPr>
                <w:rFonts w:ascii="Calibri" w:hAnsi="Calibri" w:cs="Arial"/>
                <w:color w:val="2F2F2F"/>
                <w:spacing w:val="-4"/>
              </w:rPr>
              <w:t xml:space="preserve"> </w:t>
            </w:r>
            <w:r w:rsidRPr="00A06856">
              <w:rPr>
                <w:rFonts w:ascii="Calibri" w:hAnsi="Calibri" w:cs="Arial"/>
                <w:color w:val="2F2F2F"/>
                <w:w w:val="101"/>
              </w:rPr>
              <w:t xml:space="preserve">Readers </w:t>
            </w:r>
          </w:p>
        </w:tc>
        <w:tc>
          <w:tcPr>
            <w:tcW w:w="3240" w:type="dxa"/>
            <w:vMerge w:val="restart"/>
            <w:vAlign w:val="center"/>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t>Any staff member may accommodate upon request.</w:t>
            </w:r>
          </w:p>
        </w:tc>
        <w:tc>
          <w:tcPr>
            <w:tcW w:w="2700" w:type="dxa"/>
            <w:vMerge w:val="restart"/>
          </w:tcPr>
          <w:p w:rsidR="00B11E1C" w:rsidRPr="00A06856" w:rsidRDefault="003B5FFA"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fldChar w:fldCharType="begin">
                <w:ffData>
                  <w:name w:val="Text45"/>
                  <w:enabled/>
                  <w:calcOnExit w:val="0"/>
                  <w:textInput/>
                </w:ffData>
              </w:fldChar>
            </w:r>
            <w:bookmarkStart w:id="44" w:name="Text45"/>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44"/>
          </w:p>
        </w:tc>
        <w:tc>
          <w:tcPr>
            <w:tcW w:w="1440" w:type="dxa"/>
            <w:vAlign w:val="center"/>
          </w:tcPr>
          <w:p w:rsidR="00B11E1C" w:rsidRPr="00A06856" w:rsidRDefault="00B11E1C" w:rsidP="00B11E1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1"/>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Yes</w:t>
            </w:r>
          </w:p>
        </w:tc>
      </w:tr>
      <w:tr w:rsidR="00B11E1C" w:rsidRPr="00A06856" w:rsidTr="00B11E1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875" w:type="dxa"/>
            <w:vMerge/>
            <w:vAlign w:val="center"/>
          </w:tcPr>
          <w:p w:rsidR="00B11E1C" w:rsidRPr="00A06856" w:rsidRDefault="00B11E1C" w:rsidP="00B11E1C">
            <w:pPr>
              <w:spacing w:after="160" w:line="259" w:lineRule="auto"/>
              <w:rPr>
                <w:rFonts w:ascii="Calibri" w:eastAsia="Arial" w:hAnsi="Calibri" w:cs="Arial"/>
                <w:color w:val="2F2F2F"/>
              </w:rPr>
            </w:pPr>
          </w:p>
        </w:tc>
        <w:tc>
          <w:tcPr>
            <w:tcW w:w="3240" w:type="dxa"/>
            <w:vMerge/>
            <w:vAlign w:val="center"/>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2700" w:type="dxa"/>
            <w:vMerge/>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1440" w:type="dxa"/>
            <w:shd w:val="clear" w:color="auto" w:fill="auto"/>
            <w:vAlign w:val="center"/>
          </w:tcPr>
          <w:p w:rsidR="00B11E1C" w:rsidRPr="00A06856" w:rsidRDefault="00B11E1C" w:rsidP="00B11E1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No</w:t>
            </w:r>
          </w:p>
        </w:tc>
      </w:tr>
      <w:tr w:rsidR="00B11E1C" w:rsidRPr="00A06856" w:rsidTr="00B11E1C">
        <w:trPr>
          <w:trHeight w:val="384"/>
        </w:trPr>
        <w:tc>
          <w:tcPr>
            <w:cnfStyle w:val="001000000000" w:firstRow="0" w:lastRow="0" w:firstColumn="1" w:lastColumn="0" w:oddVBand="0" w:evenVBand="0" w:oddHBand="0" w:evenHBand="0" w:firstRowFirstColumn="0" w:firstRowLastColumn="0" w:lastRowFirstColumn="0" w:lastRowLastColumn="0"/>
            <w:tcW w:w="2875" w:type="dxa"/>
            <w:vMerge/>
            <w:vAlign w:val="center"/>
          </w:tcPr>
          <w:p w:rsidR="00B11E1C" w:rsidRPr="00A06856" w:rsidRDefault="00B11E1C" w:rsidP="00B11E1C">
            <w:pPr>
              <w:spacing w:after="160" w:line="259" w:lineRule="auto"/>
              <w:rPr>
                <w:rFonts w:ascii="Calibri" w:eastAsia="Arial" w:hAnsi="Calibri" w:cs="Arial"/>
                <w:color w:val="2F2F2F"/>
              </w:rPr>
            </w:pPr>
          </w:p>
        </w:tc>
        <w:tc>
          <w:tcPr>
            <w:tcW w:w="3240" w:type="dxa"/>
            <w:vMerge/>
            <w:vAlign w:val="center"/>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700" w:type="dxa"/>
            <w:vMerge/>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1440" w:type="dxa"/>
            <w:vAlign w:val="center"/>
          </w:tcPr>
          <w:p w:rsidR="00B11E1C" w:rsidRPr="00A06856" w:rsidRDefault="00B11E1C" w:rsidP="00B11E1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Pr>
                <w:rFonts w:ascii="Calibri" w:hAnsi="Calibri"/>
                <w:szCs w:val="22"/>
              </w:rPr>
              <w:t xml:space="preserve"> Missing</w:t>
            </w:r>
          </w:p>
        </w:tc>
      </w:tr>
      <w:tr w:rsidR="00B11E1C" w:rsidRPr="00A06856" w:rsidTr="00B11E1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875" w:type="dxa"/>
            <w:vMerge w:val="restart"/>
            <w:vAlign w:val="center"/>
          </w:tcPr>
          <w:p w:rsidR="00B11E1C" w:rsidRPr="00A06856" w:rsidRDefault="00B11E1C" w:rsidP="00B11E1C">
            <w:pPr>
              <w:spacing w:after="160" w:line="259" w:lineRule="auto"/>
              <w:rPr>
                <w:rFonts w:ascii="Calibri" w:hAnsi="Calibri" w:cs="Arial"/>
                <w:color w:val="2F2F2F"/>
              </w:rPr>
            </w:pPr>
            <w:r w:rsidRPr="00A06856">
              <w:rPr>
                <w:rFonts w:ascii="Calibri" w:hAnsi="Calibri" w:cs="Arial"/>
                <w:color w:val="2F2F2F"/>
              </w:rPr>
              <w:t>Large Print</w:t>
            </w:r>
            <w:r w:rsidRPr="00A06856">
              <w:rPr>
                <w:rFonts w:ascii="Calibri" w:hAnsi="Calibri" w:cs="Arial"/>
                <w:color w:val="2F2F2F"/>
                <w:spacing w:val="2"/>
              </w:rPr>
              <w:t xml:space="preserve"> </w:t>
            </w:r>
            <w:r w:rsidRPr="00A06856">
              <w:rPr>
                <w:rFonts w:ascii="Calibri" w:hAnsi="Calibri" w:cs="Arial"/>
                <w:color w:val="2F2F2F"/>
              </w:rPr>
              <w:t>Computer</w:t>
            </w:r>
            <w:r w:rsidRPr="00A06856">
              <w:rPr>
                <w:rFonts w:ascii="Calibri" w:hAnsi="Calibri" w:cs="Arial"/>
                <w:color w:val="2F2F2F"/>
                <w:spacing w:val="9"/>
              </w:rPr>
              <w:t xml:space="preserve"> </w:t>
            </w:r>
            <w:r w:rsidRPr="00A06856">
              <w:rPr>
                <w:rFonts w:ascii="Calibri" w:hAnsi="Calibri" w:cs="Arial"/>
                <w:color w:val="2F2F2F"/>
                <w:w w:val="103"/>
              </w:rPr>
              <w:t>Keyboard</w:t>
            </w:r>
          </w:p>
        </w:tc>
        <w:tc>
          <w:tcPr>
            <w:tcW w:w="3240" w:type="dxa"/>
            <w:vMerge w:val="restart"/>
            <w:vAlign w:val="center"/>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t>MAGic Large Print Keyboard or other quality keyboard with large print keys</w:t>
            </w:r>
          </w:p>
        </w:tc>
        <w:tc>
          <w:tcPr>
            <w:tcW w:w="2700" w:type="dxa"/>
            <w:vMerge w:val="restart"/>
          </w:tcPr>
          <w:p w:rsidR="00B11E1C" w:rsidRPr="00A06856" w:rsidRDefault="003B5FFA"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Pr>
                <w:rFonts w:ascii="Calibri" w:hAnsi="Calibri"/>
                <w:szCs w:val="22"/>
              </w:rPr>
              <w:fldChar w:fldCharType="begin">
                <w:ffData>
                  <w:name w:val="Text44"/>
                  <w:enabled/>
                  <w:calcOnExit w:val="0"/>
                  <w:textInput/>
                </w:ffData>
              </w:fldChar>
            </w:r>
            <w:bookmarkStart w:id="45" w:name="Text44"/>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45"/>
          </w:p>
        </w:tc>
        <w:tc>
          <w:tcPr>
            <w:tcW w:w="1440" w:type="dxa"/>
            <w:vAlign w:val="center"/>
          </w:tcPr>
          <w:p w:rsidR="00B11E1C" w:rsidRPr="00A06856" w:rsidRDefault="00B11E1C" w:rsidP="00B11E1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1"/>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Yes</w:t>
            </w:r>
          </w:p>
        </w:tc>
      </w:tr>
      <w:tr w:rsidR="00B11E1C" w:rsidRPr="00A06856" w:rsidTr="00B11E1C">
        <w:trPr>
          <w:trHeight w:val="384"/>
        </w:trPr>
        <w:tc>
          <w:tcPr>
            <w:cnfStyle w:val="001000000000" w:firstRow="0" w:lastRow="0" w:firstColumn="1" w:lastColumn="0" w:oddVBand="0" w:evenVBand="0" w:oddHBand="0" w:evenHBand="0" w:firstRowFirstColumn="0" w:firstRowLastColumn="0" w:lastRowFirstColumn="0" w:lastRowLastColumn="0"/>
            <w:tcW w:w="2875" w:type="dxa"/>
            <w:vMerge/>
            <w:shd w:val="clear" w:color="auto" w:fill="F2F2F2"/>
            <w:vAlign w:val="center"/>
          </w:tcPr>
          <w:p w:rsidR="00B11E1C" w:rsidRPr="00A06856" w:rsidRDefault="00B11E1C" w:rsidP="00B11E1C">
            <w:pPr>
              <w:spacing w:after="160" w:line="259" w:lineRule="auto"/>
              <w:rPr>
                <w:rFonts w:ascii="Calibri" w:eastAsia="Arial" w:hAnsi="Calibri" w:cs="Arial"/>
                <w:color w:val="2F2F2F"/>
              </w:rPr>
            </w:pPr>
          </w:p>
        </w:tc>
        <w:tc>
          <w:tcPr>
            <w:tcW w:w="3240" w:type="dxa"/>
            <w:vMerge/>
            <w:shd w:val="clear" w:color="auto" w:fill="F2F2F2"/>
            <w:vAlign w:val="center"/>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700" w:type="dxa"/>
            <w:vMerge/>
            <w:shd w:val="clear" w:color="auto" w:fill="F2F2F2"/>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1440" w:type="dxa"/>
            <w:shd w:val="clear" w:color="auto" w:fill="F2F2F2"/>
            <w:vAlign w:val="center"/>
          </w:tcPr>
          <w:p w:rsidR="00B11E1C" w:rsidRPr="00A06856" w:rsidRDefault="00B11E1C" w:rsidP="00B11E1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No</w:t>
            </w:r>
          </w:p>
        </w:tc>
      </w:tr>
      <w:tr w:rsidR="00B11E1C" w:rsidRPr="00A06856" w:rsidTr="00B11E1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875" w:type="dxa"/>
            <w:vMerge/>
            <w:vAlign w:val="center"/>
          </w:tcPr>
          <w:p w:rsidR="00B11E1C" w:rsidRPr="00A06856" w:rsidRDefault="00B11E1C" w:rsidP="00B11E1C">
            <w:pPr>
              <w:spacing w:after="160" w:line="259" w:lineRule="auto"/>
              <w:rPr>
                <w:rFonts w:ascii="Calibri" w:eastAsia="Arial" w:hAnsi="Calibri" w:cs="Arial"/>
                <w:color w:val="2F2F2F"/>
              </w:rPr>
            </w:pPr>
          </w:p>
        </w:tc>
        <w:tc>
          <w:tcPr>
            <w:tcW w:w="3240" w:type="dxa"/>
            <w:vMerge/>
            <w:vAlign w:val="center"/>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2700" w:type="dxa"/>
            <w:vMerge/>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1440" w:type="dxa"/>
            <w:vAlign w:val="center"/>
          </w:tcPr>
          <w:p w:rsidR="00B11E1C" w:rsidRPr="00A06856" w:rsidRDefault="00B11E1C" w:rsidP="00B11E1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Pr>
                <w:rFonts w:ascii="Calibri" w:hAnsi="Calibri"/>
                <w:szCs w:val="22"/>
              </w:rPr>
              <w:t xml:space="preserve"> Missing</w:t>
            </w:r>
          </w:p>
        </w:tc>
      </w:tr>
      <w:tr w:rsidR="00B11E1C" w:rsidRPr="00A06856" w:rsidTr="00B11E1C">
        <w:trPr>
          <w:trHeight w:val="440"/>
        </w:trPr>
        <w:tc>
          <w:tcPr>
            <w:cnfStyle w:val="001000000000" w:firstRow="0" w:lastRow="0" w:firstColumn="1" w:lastColumn="0" w:oddVBand="0" w:evenVBand="0" w:oddHBand="0" w:evenHBand="0" w:firstRowFirstColumn="0" w:firstRowLastColumn="0" w:lastRowFirstColumn="0" w:lastRowLastColumn="0"/>
            <w:tcW w:w="2875" w:type="dxa"/>
            <w:vMerge w:val="restart"/>
            <w:vAlign w:val="center"/>
          </w:tcPr>
          <w:p w:rsidR="00B11E1C" w:rsidRPr="00A06856" w:rsidRDefault="00B11E1C" w:rsidP="00B11E1C">
            <w:pPr>
              <w:spacing w:after="160" w:line="259" w:lineRule="auto"/>
              <w:rPr>
                <w:rFonts w:ascii="Calibri" w:hAnsi="Calibri"/>
              </w:rPr>
            </w:pPr>
            <w:r w:rsidRPr="00A06856">
              <w:rPr>
                <w:rFonts w:ascii="Calibri" w:hAnsi="Calibri" w:cs="Arial"/>
                <w:color w:val="2F2F2F"/>
              </w:rPr>
              <w:t>Speech</w:t>
            </w:r>
            <w:r w:rsidRPr="00A06856">
              <w:rPr>
                <w:rFonts w:ascii="Calibri" w:hAnsi="Calibri" w:cs="Arial"/>
                <w:color w:val="2F2F2F"/>
                <w:spacing w:val="-13"/>
              </w:rPr>
              <w:t xml:space="preserve"> </w:t>
            </w:r>
            <w:r w:rsidRPr="00A06856">
              <w:rPr>
                <w:rFonts w:ascii="Calibri" w:hAnsi="Calibri" w:cs="Arial"/>
                <w:color w:val="2F2F2F"/>
                <w:w w:val="104"/>
              </w:rPr>
              <w:t>Amplification Systems</w:t>
            </w:r>
          </w:p>
        </w:tc>
        <w:tc>
          <w:tcPr>
            <w:tcW w:w="3240" w:type="dxa"/>
            <w:vMerge w:val="restart"/>
            <w:vAlign w:val="center"/>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t>Microphones &amp; Headphones or Wireless Headset Microphones, ChatterVox Voice Amplifier, Pocket Talkers</w:t>
            </w:r>
          </w:p>
        </w:tc>
        <w:tc>
          <w:tcPr>
            <w:tcW w:w="2700" w:type="dxa"/>
            <w:vMerge w:val="restart"/>
          </w:tcPr>
          <w:p w:rsidR="00B11E1C" w:rsidRPr="00A06856" w:rsidRDefault="003B5FFA"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fldChar w:fldCharType="begin">
                <w:ffData>
                  <w:name w:val="Text43"/>
                  <w:enabled/>
                  <w:calcOnExit w:val="0"/>
                  <w:textInput/>
                </w:ffData>
              </w:fldChar>
            </w:r>
            <w:bookmarkStart w:id="46" w:name="Text43"/>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46"/>
          </w:p>
        </w:tc>
        <w:tc>
          <w:tcPr>
            <w:tcW w:w="1440" w:type="dxa"/>
            <w:vAlign w:val="center"/>
          </w:tcPr>
          <w:p w:rsidR="00B11E1C" w:rsidRPr="00A06856" w:rsidRDefault="00B11E1C" w:rsidP="00B11E1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1"/>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Yes</w:t>
            </w:r>
          </w:p>
        </w:tc>
      </w:tr>
      <w:tr w:rsidR="00B11E1C" w:rsidRPr="00A06856" w:rsidTr="00B11E1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875" w:type="dxa"/>
            <w:vMerge/>
            <w:vAlign w:val="center"/>
          </w:tcPr>
          <w:p w:rsidR="00B11E1C" w:rsidRPr="00A06856" w:rsidRDefault="00B11E1C" w:rsidP="00B11E1C">
            <w:pPr>
              <w:spacing w:after="160" w:line="259" w:lineRule="auto"/>
              <w:rPr>
                <w:rFonts w:ascii="Calibri" w:eastAsia="Arial" w:hAnsi="Calibri" w:cs="Arial"/>
                <w:color w:val="2F2F2F"/>
              </w:rPr>
            </w:pPr>
          </w:p>
        </w:tc>
        <w:tc>
          <w:tcPr>
            <w:tcW w:w="3240" w:type="dxa"/>
            <w:vMerge/>
            <w:vAlign w:val="center"/>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2700" w:type="dxa"/>
            <w:vMerge/>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1440" w:type="dxa"/>
            <w:shd w:val="clear" w:color="auto" w:fill="auto"/>
            <w:vAlign w:val="center"/>
          </w:tcPr>
          <w:p w:rsidR="00B11E1C" w:rsidRPr="00A06856" w:rsidRDefault="00B11E1C" w:rsidP="00B11E1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No</w:t>
            </w:r>
          </w:p>
        </w:tc>
      </w:tr>
      <w:tr w:rsidR="00B11E1C" w:rsidRPr="00A06856" w:rsidTr="00B11E1C">
        <w:trPr>
          <w:trHeight w:val="440"/>
        </w:trPr>
        <w:tc>
          <w:tcPr>
            <w:cnfStyle w:val="001000000000" w:firstRow="0" w:lastRow="0" w:firstColumn="1" w:lastColumn="0" w:oddVBand="0" w:evenVBand="0" w:oddHBand="0" w:evenHBand="0" w:firstRowFirstColumn="0" w:firstRowLastColumn="0" w:lastRowFirstColumn="0" w:lastRowLastColumn="0"/>
            <w:tcW w:w="2875" w:type="dxa"/>
            <w:vMerge/>
            <w:vAlign w:val="center"/>
          </w:tcPr>
          <w:p w:rsidR="00B11E1C" w:rsidRPr="00A06856" w:rsidRDefault="00B11E1C" w:rsidP="00B11E1C">
            <w:pPr>
              <w:spacing w:after="160" w:line="259" w:lineRule="auto"/>
              <w:rPr>
                <w:rFonts w:ascii="Calibri" w:eastAsia="Arial" w:hAnsi="Calibri" w:cs="Arial"/>
                <w:color w:val="2F2F2F"/>
              </w:rPr>
            </w:pPr>
          </w:p>
        </w:tc>
        <w:tc>
          <w:tcPr>
            <w:tcW w:w="3240" w:type="dxa"/>
            <w:vMerge/>
            <w:vAlign w:val="center"/>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700" w:type="dxa"/>
            <w:vMerge/>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1440" w:type="dxa"/>
            <w:vAlign w:val="center"/>
          </w:tcPr>
          <w:p w:rsidR="00B11E1C" w:rsidRPr="00A06856" w:rsidRDefault="00B11E1C" w:rsidP="00B11E1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Pr>
                <w:rFonts w:ascii="Calibri" w:hAnsi="Calibri"/>
                <w:szCs w:val="22"/>
              </w:rPr>
              <w:t xml:space="preserve"> Missing</w:t>
            </w:r>
          </w:p>
        </w:tc>
      </w:tr>
      <w:tr w:rsidR="00B11E1C" w:rsidRPr="00A06856" w:rsidTr="00B11E1C">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875" w:type="dxa"/>
            <w:vMerge w:val="restart"/>
            <w:vAlign w:val="center"/>
          </w:tcPr>
          <w:p w:rsidR="00B11E1C" w:rsidRPr="00A06856" w:rsidRDefault="00B11E1C" w:rsidP="00B11E1C">
            <w:pPr>
              <w:spacing w:after="160" w:line="260" w:lineRule="exact"/>
              <w:ind w:right="19"/>
              <w:rPr>
                <w:rFonts w:ascii="Calibri" w:hAnsi="Calibri" w:cs="Arial"/>
                <w:color w:val="2F2F2F"/>
              </w:rPr>
            </w:pPr>
            <w:r w:rsidRPr="00A06856">
              <w:rPr>
                <w:rFonts w:ascii="Calibri" w:hAnsi="Calibri" w:cs="Arial"/>
                <w:color w:val="2D3134"/>
              </w:rPr>
              <w:t>Telephones</w:t>
            </w:r>
            <w:r w:rsidRPr="00A06856">
              <w:rPr>
                <w:rFonts w:ascii="Calibri" w:hAnsi="Calibri" w:cs="Arial"/>
                <w:color w:val="2D3134"/>
                <w:spacing w:val="-11"/>
              </w:rPr>
              <w:t xml:space="preserve"> </w:t>
            </w:r>
            <w:r w:rsidRPr="00A06856">
              <w:rPr>
                <w:rFonts w:ascii="Calibri" w:hAnsi="Calibri" w:cs="Arial"/>
                <w:color w:val="2D3134"/>
              </w:rPr>
              <w:t>with</w:t>
            </w:r>
            <w:r w:rsidRPr="00A06856">
              <w:rPr>
                <w:rFonts w:ascii="Calibri" w:hAnsi="Calibri" w:cs="Arial"/>
                <w:color w:val="2D3134"/>
                <w:spacing w:val="22"/>
              </w:rPr>
              <w:t xml:space="preserve"> </w:t>
            </w:r>
            <w:r w:rsidRPr="00A06856">
              <w:rPr>
                <w:rFonts w:ascii="Calibri" w:hAnsi="Calibri" w:cs="Arial"/>
                <w:color w:val="2D3134"/>
              </w:rPr>
              <w:t>Volume</w:t>
            </w:r>
            <w:r w:rsidRPr="00A06856">
              <w:rPr>
                <w:rFonts w:ascii="Calibri" w:hAnsi="Calibri" w:cs="Arial"/>
                <w:color w:val="2D3134"/>
                <w:spacing w:val="3"/>
              </w:rPr>
              <w:t xml:space="preserve"> </w:t>
            </w:r>
            <w:r w:rsidRPr="00A06856">
              <w:rPr>
                <w:rFonts w:ascii="Calibri" w:hAnsi="Calibri" w:cs="Arial"/>
                <w:color w:val="2D3134"/>
              </w:rPr>
              <w:t>Contro</w:t>
            </w:r>
            <w:r w:rsidRPr="00A06856">
              <w:rPr>
                <w:rFonts w:ascii="Calibri" w:hAnsi="Calibri" w:cs="Arial"/>
                <w:color w:val="2D3134"/>
                <w:spacing w:val="9"/>
              </w:rPr>
              <w:t xml:space="preserve">l </w:t>
            </w:r>
            <w:r w:rsidRPr="00A06856">
              <w:rPr>
                <w:rFonts w:ascii="Calibri" w:hAnsi="Calibri" w:cs="Arial"/>
                <w:color w:val="2D3134"/>
              </w:rPr>
              <w:t>and/or</w:t>
            </w:r>
            <w:r w:rsidRPr="00A06856">
              <w:rPr>
                <w:rFonts w:ascii="Calibri" w:hAnsi="Calibri" w:cs="Arial"/>
                <w:color w:val="2D3134"/>
                <w:spacing w:val="55"/>
              </w:rPr>
              <w:t xml:space="preserve"> </w:t>
            </w:r>
            <w:r w:rsidRPr="00A06856">
              <w:rPr>
                <w:rFonts w:ascii="Calibri" w:hAnsi="Calibri" w:cs="Arial"/>
                <w:color w:val="2D3134"/>
                <w:w w:val="108"/>
              </w:rPr>
              <w:t>Amplificatio</w:t>
            </w:r>
            <w:r w:rsidRPr="00A06856">
              <w:rPr>
                <w:rFonts w:ascii="Calibri" w:hAnsi="Calibri" w:cs="Arial"/>
                <w:color w:val="2D3134"/>
                <w:w w:val="109"/>
              </w:rPr>
              <w:t>n</w:t>
            </w:r>
            <w:r w:rsidRPr="00A06856">
              <w:rPr>
                <w:rFonts w:ascii="Calibri" w:hAnsi="Calibri" w:cs="Arial"/>
                <w:color w:val="2D3134"/>
                <w:spacing w:val="-40"/>
              </w:rPr>
              <w:t xml:space="preserve"> </w:t>
            </w:r>
            <w:r w:rsidRPr="00A06856">
              <w:rPr>
                <w:rFonts w:ascii="Calibri" w:hAnsi="Calibri" w:cs="Arial"/>
                <w:color w:val="2D3134"/>
              </w:rPr>
              <w:t>Devices</w:t>
            </w:r>
            <w:r w:rsidRPr="00A06856">
              <w:rPr>
                <w:rFonts w:ascii="Calibri" w:hAnsi="Calibri" w:cs="Arial"/>
                <w:color w:val="2D3134"/>
                <w:spacing w:val="12"/>
              </w:rPr>
              <w:t xml:space="preserve"> </w:t>
            </w:r>
            <w:r w:rsidRPr="00A06856">
              <w:rPr>
                <w:rFonts w:ascii="Calibri" w:hAnsi="Calibri" w:cs="Arial"/>
                <w:color w:val="2D3134"/>
                <w:w w:val="115"/>
              </w:rPr>
              <w:t xml:space="preserve">to </w:t>
            </w:r>
            <w:r w:rsidRPr="00A06856">
              <w:rPr>
                <w:rFonts w:ascii="Calibri" w:hAnsi="Calibri" w:cs="Arial"/>
                <w:color w:val="2D3134"/>
              </w:rPr>
              <w:t>include</w:t>
            </w:r>
            <w:r w:rsidRPr="00A06856">
              <w:rPr>
                <w:rFonts w:ascii="Calibri" w:hAnsi="Calibri" w:cs="Arial"/>
                <w:color w:val="2D3134"/>
                <w:spacing w:val="36"/>
              </w:rPr>
              <w:t xml:space="preserve"> </w:t>
            </w:r>
            <w:r w:rsidRPr="00A06856">
              <w:rPr>
                <w:rFonts w:ascii="Calibri" w:hAnsi="Calibri" w:cs="Arial"/>
                <w:color w:val="2D3134"/>
              </w:rPr>
              <w:t>Handset</w:t>
            </w:r>
            <w:r w:rsidRPr="00A06856">
              <w:rPr>
                <w:rFonts w:ascii="Calibri" w:hAnsi="Calibri" w:cs="Arial"/>
                <w:color w:val="2D3134"/>
                <w:spacing w:val="46"/>
              </w:rPr>
              <w:t xml:space="preserve"> </w:t>
            </w:r>
            <w:r w:rsidRPr="00A06856">
              <w:rPr>
                <w:rFonts w:ascii="Calibri" w:hAnsi="Calibri" w:cs="Arial"/>
                <w:color w:val="2D3134"/>
              </w:rPr>
              <w:t>Amp</w:t>
            </w:r>
            <w:r w:rsidRPr="00A06856">
              <w:rPr>
                <w:rFonts w:ascii="Calibri" w:hAnsi="Calibri" w:cs="Arial"/>
                <w:color w:val="2D3134"/>
                <w:w w:val="111"/>
              </w:rPr>
              <w:t>lifiers, Large Button &amp; Hearing Aid Compatible</w:t>
            </w:r>
          </w:p>
        </w:tc>
        <w:tc>
          <w:tcPr>
            <w:tcW w:w="3240" w:type="dxa"/>
            <w:vMerge w:val="restart"/>
            <w:vAlign w:val="center"/>
          </w:tcPr>
          <w:p w:rsidR="006D2065"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t>Phone system specific. At least one phone available to the public should be HAC compatible.</w:t>
            </w:r>
          </w:p>
        </w:tc>
        <w:tc>
          <w:tcPr>
            <w:tcW w:w="2700" w:type="dxa"/>
            <w:vMerge w:val="restart"/>
          </w:tcPr>
          <w:p w:rsidR="00B11E1C" w:rsidRDefault="003B5FFA"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Pr>
                <w:rFonts w:ascii="Calibri" w:hAnsi="Calibri"/>
                <w:szCs w:val="22"/>
              </w:rPr>
              <w:fldChar w:fldCharType="begin">
                <w:ffData>
                  <w:name w:val="Text42"/>
                  <w:enabled/>
                  <w:calcOnExit w:val="0"/>
                  <w:textInput/>
                </w:ffData>
              </w:fldChar>
            </w:r>
            <w:bookmarkStart w:id="47" w:name="Text42"/>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47"/>
          </w:p>
          <w:p w:rsidR="006D2065" w:rsidRDefault="006D2065"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p w:rsidR="006D2065" w:rsidRDefault="006D2065"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p w:rsidR="006D2065" w:rsidRPr="00A06856" w:rsidRDefault="006D2065"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1440" w:type="dxa"/>
            <w:vAlign w:val="center"/>
          </w:tcPr>
          <w:p w:rsidR="00B11E1C" w:rsidRPr="00A06856" w:rsidRDefault="00B11E1C" w:rsidP="00B11E1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1"/>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Yes</w:t>
            </w:r>
          </w:p>
        </w:tc>
      </w:tr>
      <w:tr w:rsidR="00B11E1C" w:rsidRPr="00A06856" w:rsidTr="00B11E1C">
        <w:trPr>
          <w:trHeight w:val="572"/>
        </w:trPr>
        <w:tc>
          <w:tcPr>
            <w:cnfStyle w:val="001000000000" w:firstRow="0" w:lastRow="0" w:firstColumn="1" w:lastColumn="0" w:oddVBand="0" w:evenVBand="0" w:oddHBand="0" w:evenHBand="0" w:firstRowFirstColumn="0" w:firstRowLastColumn="0" w:lastRowFirstColumn="0" w:lastRowLastColumn="0"/>
            <w:tcW w:w="2875" w:type="dxa"/>
            <w:vMerge/>
            <w:shd w:val="clear" w:color="auto" w:fill="F2F2F2"/>
            <w:vAlign w:val="center"/>
          </w:tcPr>
          <w:p w:rsidR="00B11E1C" w:rsidRPr="00A06856" w:rsidRDefault="00B11E1C" w:rsidP="00B11E1C">
            <w:pPr>
              <w:spacing w:after="160" w:line="260" w:lineRule="exact"/>
              <w:ind w:right="19"/>
              <w:rPr>
                <w:rFonts w:ascii="Calibri" w:eastAsia="Arial" w:hAnsi="Calibri" w:cs="Arial"/>
                <w:color w:val="2D3134"/>
              </w:rPr>
            </w:pPr>
          </w:p>
        </w:tc>
        <w:tc>
          <w:tcPr>
            <w:tcW w:w="3240" w:type="dxa"/>
            <w:vMerge/>
            <w:shd w:val="clear" w:color="auto" w:fill="F2F2F2"/>
            <w:vAlign w:val="center"/>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700" w:type="dxa"/>
            <w:vMerge/>
            <w:shd w:val="clear" w:color="auto" w:fill="F2F2F2"/>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1440" w:type="dxa"/>
            <w:shd w:val="clear" w:color="auto" w:fill="F2F2F2"/>
            <w:vAlign w:val="center"/>
          </w:tcPr>
          <w:p w:rsidR="00B11E1C" w:rsidRPr="00A06856" w:rsidRDefault="00B11E1C" w:rsidP="00B11E1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No</w:t>
            </w:r>
          </w:p>
        </w:tc>
      </w:tr>
      <w:tr w:rsidR="00B11E1C" w:rsidRPr="00A06856" w:rsidTr="006D2065">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875" w:type="dxa"/>
            <w:vMerge/>
            <w:tcBorders>
              <w:bottom w:val="single" w:sz="4" w:space="0" w:color="BFBFBF"/>
            </w:tcBorders>
            <w:vAlign w:val="center"/>
          </w:tcPr>
          <w:p w:rsidR="00B11E1C" w:rsidRPr="00A06856" w:rsidRDefault="00B11E1C" w:rsidP="00B11E1C">
            <w:pPr>
              <w:spacing w:after="160" w:line="260" w:lineRule="exact"/>
              <w:ind w:right="19"/>
              <w:rPr>
                <w:rFonts w:ascii="Calibri" w:eastAsia="Arial" w:hAnsi="Calibri" w:cs="Arial"/>
                <w:color w:val="2D3134"/>
              </w:rPr>
            </w:pPr>
          </w:p>
        </w:tc>
        <w:tc>
          <w:tcPr>
            <w:tcW w:w="3240" w:type="dxa"/>
            <w:vMerge/>
            <w:tcBorders>
              <w:bottom w:val="single" w:sz="4" w:space="0" w:color="BFBFBF"/>
            </w:tcBorders>
            <w:vAlign w:val="center"/>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2700" w:type="dxa"/>
            <w:vMerge/>
            <w:tcBorders>
              <w:bottom w:val="single" w:sz="4" w:space="0" w:color="BFBFBF"/>
            </w:tcBorders>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1440" w:type="dxa"/>
            <w:tcBorders>
              <w:bottom w:val="single" w:sz="4" w:space="0" w:color="BFBFBF"/>
            </w:tcBorders>
            <w:vAlign w:val="center"/>
          </w:tcPr>
          <w:p w:rsidR="00B11E1C" w:rsidRPr="00A06856" w:rsidRDefault="00B11E1C" w:rsidP="00B11E1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Pr>
                <w:rFonts w:ascii="Calibri" w:hAnsi="Calibri"/>
                <w:szCs w:val="22"/>
              </w:rPr>
              <w:t xml:space="preserve"> Missing</w:t>
            </w:r>
          </w:p>
        </w:tc>
      </w:tr>
      <w:tr w:rsidR="00B11E1C" w:rsidRPr="00A06856" w:rsidTr="006D2065">
        <w:trPr>
          <w:trHeight w:val="632"/>
        </w:trPr>
        <w:tc>
          <w:tcPr>
            <w:cnfStyle w:val="001000000000" w:firstRow="0" w:lastRow="0" w:firstColumn="1" w:lastColumn="0" w:oddVBand="0" w:evenVBand="0" w:oddHBand="0" w:evenHBand="0" w:firstRowFirstColumn="0" w:firstRowLastColumn="0" w:lastRowFirstColumn="0" w:lastRowLastColumn="0"/>
            <w:tcW w:w="2875" w:type="dxa"/>
            <w:vMerge w:val="restart"/>
            <w:tcBorders>
              <w:top w:val="nil"/>
            </w:tcBorders>
            <w:vAlign w:val="center"/>
          </w:tcPr>
          <w:p w:rsidR="00B11E1C" w:rsidRPr="00A06856" w:rsidRDefault="00B11E1C" w:rsidP="00B11E1C">
            <w:pPr>
              <w:spacing w:after="160" w:line="259" w:lineRule="auto"/>
              <w:ind w:right="51"/>
              <w:rPr>
                <w:rFonts w:ascii="Calibri" w:hAnsi="Calibri" w:cs="Arial"/>
                <w:color w:val="2D3134"/>
                <w:position w:val="1"/>
              </w:rPr>
            </w:pPr>
            <w:r w:rsidRPr="00A06856">
              <w:rPr>
                <w:rFonts w:ascii="Calibri" w:hAnsi="Calibri" w:cs="Arial"/>
                <w:color w:val="2D3134"/>
                <w:position w:val="1"/>
              </w:rPr>
              <w:t xml:space="preserve">Video Text Display Phones, </w:t>
            </w:r>
            <w:r w:rsidRPr="00A06856">
              <w:rPr>
                <w:rFonts w:ascii="Calibri" w:hAnsi="Calibri" w:cs="Arial"/>
                <w:color w:val="2D3134"/>
                <w:w w:val="105"/>
              </w:rPr>
              <w:t>Video Relay</w:t>
            </w:r>
            <w:r w:rsidRPr="00A06856">
              <w:rPr>
                <w:rFonts w:ascii="Calibri" w:hAnsi="Calibri" w:cs="Arial"/>
                <w:color w:val="2D3134"/>
                <w:spacing w:val="-16"/>
              </w:rPr>
              <w:t xml:space="preserve"> </w:t>
            </w:r>
            <w:r w:rsidRPr="00A06856">
              <w:rPr>
                <w:rFonts w:ascii="Calibri" w:hAnsi="Calibri" w:cs="Arial"/>
                <w:color w:val="2D3134"/>
                <w:w w:val="107"/>
              </w:rPr>
              <w:t>Interpreting</w:t>
            </w:r>
            <w:r w:rsidRPr="00A06856">
              <w:rPr>
                <w:rFonts w:ascii="Calibri" w:hAnsi="Calibri" w:cs="Arial"/>
                <w:color w:val="2D3134"/>
                <w:spacing w:val="-17"/>
                <w:w w:val="107"/>
              </w:rPr>
              <w:t xml:space="preserve"> </w:t>
            </w:r>
            <w:r w:rsidRPr="00A06856">
              <w:rPr>
                <w:rFonts w:ascii="Calibri" w:hAnsi="Calibri" w:cs="Arial"/>
                <w:color w:val="2D3134"/>
              </w:rPr>
              <w:t>Services (VRIS)</w:t>
            </w:r>
            <w:r w:rsidRPr="00A06856">
              <w:rPr>
                <w:rFonts w:ascii="Calibri" w:hAnsi="Calibri" w:cs="Arial"/>
                <w:color w:val="2D3134"/>
                <w:w w:val="107"/>
                <w:position w:val="1"/>
              </w:rPr>
              <w:t xml:space="preserve">, </w:t>
            </w:r>
            <w:r w:rsidRPr="00A06856">
              <w:rPr>
                <w:rFonts w:ascii="Calibri" w:hAnsi="Calibri" w:cs="Arial"/>
                <w:color w:val="2D3134"/>
              </w:rPr>
              <w:t>Video Relay Services(VRS)</w:t>
            </w:r>
          </w:p>
        </w:tc>
        <w:tc>
          <w:tcPr>
            <w:tcW w:w="3240" w:type="dxa"/>
            <w:vMerge w:val="restart"/>
            <w:tcBorders>
              <w:top w:val="nil"/>
            </w:tcBorders>
            <w:vAlign w:val="center"/>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t>P3-Purple, Sorenson Video Relay Service, Cisco ClearCaption. Existing TTY/TTD can serve as a backup to VRS or VRIS services or for areas with limited Internet bandwidth.</w:t>
            </w:r>
          </w:p>
        </w:tc>
        <w:tc>
          <w:tcPr>
            <w:tcW w:w="2700" w:type="dxa"/>
            <w:vMerge w:val="restart"/>
            <w:tcBorders>
              <w:top w:val="nil"/>
            </w:tcBorders>
          </w:tcPr>
          <w:p w:rsidR="00B11E1C" w:rsidRPr="00A06856" w:rsidRDefault="003B5FFA"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fldChar w:fldCharType="begin">
                <w:ffData>
                  <w:name w:val="Text41"/>
                  <w:enabled/>
                  <w:calcOnExit w:val="0"/>
                  <w:textInput/>
                </w:ffData>
              </w:fldChar>
            </w:r>
            <w:bookmarkStart w:id="48" w:name="Text41"/>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48"/>
          </w:p>
        </w:tc>
        <w:tc>
          <w:tcPr>
            <w:tcW w:w="1440" w:type="dxa"/>
            <w:tcBorders>
              <w:top w:val="nil"/>
            </w:tcBorders>
            <w:vAlign w:val="center"/>
          </w:tcPr>
          <w:p w:rsidR="00B11E1C" w:rsidRPr="00A06856" w:rsidRDefault="00B11E1C" w:rsidP="00B11E1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1"/>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Yes</w:t>
            </w:r>
          </w:p>
        </w:tc>
      </w:tr>
      <w:tr w:rsidR="00B11E1C" w:rsidRPr="00A06856" w:rsidTr="00411F50">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2875" w:type="dxa"/>
            <w:vMerge/>
            <w:vAlign w:val="center"/>
          </w:tcPr>
          <w:p w:rsidR="00B11E1C" w:rsidRPr="00A06856" w:rsidRDefault="00B11E1C" w:rsidP="00B11E1C">
            <w:pPr>
              <w:spacing w:after="160" w:line="259" w:lineRule="auto"/>
              <w:ind w:right="51"/>
              <w:rPr>
                <w:rFonts w:ascii="Calibri" w:eastAsia="Arial" w:hAnsi="Calibri" w:cs="Arial"/>
                <w:color w:val="2D3134"/>
                <w:position w:val="1"/>
              </w:rPr>
            </w:pPr>
          </w:p>
        </w:tc>
        <w:tc>
          <w:tcPr>
            <w:tcW w:w="3240" w:type="dxa"/>
            <w:vMerge/>
            <w:vAlign w:val="center"/>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2700" w:type="dxa"/>
            <w:vMerge/>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1440" w:type="dxa"/>
            <w:shd w:val="clear" w:color="auto" w:fill="F2F2F2" w:themeFill="background1" w:themeFillShade="F2"/>
            <w:vAlign w:val="center"/>
          </w:tcPr>
          <w:p w:rsidR="00B11E1C" w:rsidRPr="00A06856" w:rsidRDefault="00B11E1C" w:rsidP="00B11E1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No</w:t>
            </w:r>
          </w:p>
        </w:tc>
      </w:tr>
      <w:tr w:rsidR="00B11E1C" w:rsidRPr="00A06856" w:rsidTr="00B11E1C">
        <w:trPr>
          <w:trHeight w:val="632"/>
        </w:trPr>
        <w:tc>
          <w:tcPr>
            <w:cnfStyle w:val="001000000000" w:firstRow="0" w:lastRow="0" w:firstColumn="1" w:lastColumn="0" w:oddVBand="0" w:evenVBand="0" w:oddHBand="0" w:evenHBand="0" w:firstRowFirstColumn="0" w:firstRowLastColumn="0" w:lastRowFirstColumn="0" w:lastRowLastColumn="0"/>
            <w:tcW w:w="2875" w:type="dxa"/>
            <w:vMerge/>
            <w:vAlign w:val="center"/>
          </w:tcPr>
          <w:p w:rsidR="00B11E1C" w:rsidRPr="00A06856" w:rsidRDefault="00B11E1C" w:rsidP="00B11E1C">
            <w:pPr>
              <w:spacing w:after="160" w:line="259" w:lineRule="auto"/>
              <w:ind w:right="51"/>
              <w:rPr>
                <w:rFonts w:ascii="Calibri" w:eastAsia="Arial" w:hAnsi="Calibri" w:cs="Arial"/>
                <w:color w:val="2D3134"/>
                <w:position w:val="1"/>
              </w:rPr>
            </w:pPr>
          </w:p>
        </w:tc>
        <w:tc>
          <w:tcPr>
            <w:tcW w:w="3240" w:type="dxa"/>
            <w:vMerge/>
            <w:vAlign w:val="center"/>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700" w:type="dxa"/>
            <w:vMerge/>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1440" w:type="dxa"/>
            <w:vAlign w:val="center"/>
          </w:tcPr>
          <w:p w:rsidR="00B11E1C" w:rsidRPr="00A06856" w:rsidRDefault="00B11E1C" w:rsidP="00B11E1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Pr>
                <w:rFonts w:ascii="Calibri" w:hAnsi="Calibri"/>
                <w:szCs w:val="22"/>
              </w:rPr>
              <w:t xml:space="preserve"> Missing</w:t>
            </w:r>
          </w:p>
        </w:tc>
      </w:tr>
      <w:tr w:rsidR="00B11E1C" w:rsidRPr="00A06856" w:rsidTr="00B11E1C">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875" w:type="dxa"/>
            <w:vMerge w:val="restart"/>
            <w:vAlign w:val="center"/>
          </w:tcPr>
          <w:p w:rsidR="00B11E1C" w:rsidRPr="00A06856" w:rsidRDefault="00B11E1C" w:rsidP="00B11E1C">
            <w:pPr>
              <w:spacing w:before="52" w:after="160" w:line="259" w:lineRule="auto"/>
              <w:ind w:right="91"/>
              <w:rPr>
                <w:rFonts w:ascii="Calibri" w:hAnsi="Calibri" w:cs="Arial"/>
                <w:color w:val="2D3134"/>
              </w:rPr>
            </w:pPr>
            <w:r w:rsidRPr="00A06856">
              <w:rPr>
                <w:rFonts w:ascii="Calibri" w:hAnsi="Calibri" w:cs="Arial"/>
                <w:color w:val="2D3134"/>
                <w:w w:val="114"/>
              </w:rPr>
              <w:t>Interpreters</w:t>
            </w:r>
            <w:r w:rsidRPr="00A06856">
              <w:rPr>
                <w:rFonts w:ascii="Calibri" w:hAnsi="Calibri" w:cs="Arial"/>
                <w:color w:val="2D3134"/>
                <w:w w:val="115"/>
              </w:rPr>
              <w:t>-</w:t>
            </w:r>
            <w:r w:rsidRPr="00A06856">
              <w:rPr>
                <w:rFonts w:ascii="Calibri" w:hAnsi="Calibri" w:cs="Arial"/>
                <w:color w:val="2D3134"/>
                <w:spacing w:val="-34"/>
              </w:rPr>
              <w:t xml:space="preserve"> </w:t>
            </w:r>
            <w:r w:rsidRPr="00A06856">
              <w:rPr>
                <w:rFonts w:ascii="Calibri" w:hAnsi="Calibri" w:cs="Arial"/>
                <w:color w:val="2D3134"/>
                <w:w w:val="106"/>
              </w:rPr>
              <w:t>Sign</w:t>
            </w:r>
            <w:r w:rsidRPr="00A06856">
              <w:rPr>
                <w:rFonts w:ascii="Calibri" w:hAnsi="Calibri" w:cs="Arial"/>
                <w:color w:val="2D3134"/>
                <w:spacing w:val="-10"/>
                <w:w w:val="106"/>
              </w:rPr>
              <w:t xml:space="preserve">, </w:t>
            </w:r>
            <w:r w:rsidRPr="00A06856">
              <w:rPr>
                <w:rFonts w:ascii="Calibri" w:hAnsi="Calibri" w:cs="Arial"/>
                <w:color w:val="2D3134"/>
                <w:w w:val="106"/>
              </w:rPr>
              <w:t>Ora</w:t>
            </w:r>
            <w:r w:rsidRPr="00A06856">
              <w:rPr>
                <w:rFonts w:ascii="Calibri" w:hAnsi="Calibri" w:cs="Arial"/>
                <w:color w:val="2D3134"/>
                <w:spacing w:val="15"/>
                <w:w w:val="106"/>
              </w:rPr>
              <w:t xml:space="preserve">l </w:t>
            </w:r>
            <w:r w:rsidRPr="00A06856">
              <w:rPr>
                <w:rFonts w:ascii="Calibri" w:hAnsi="Calibri" w:cs="Arial"/>
                <w:color w:val="2D3134"/>
                <w:w w:val="106"/>
              </w:rPr>
              <w:t>or</w:t>
            </w:r>
            <w:r w:rsidRPr="00A06856">
              <w:rPr>
                <w:rFonts w:ascii="Calibri" w:hAnsi="Calibri" w:cs="Arial"/>
                <w:color w:val="2D3134"/>
                <w:spacing w:val="-6"/>
                <w:w w:val="106"/>
              </w:rPr>
              <w:t xml:space="preserve"> </w:t>
            </w:r>
            <w:r w:rsidRPr="00A06856">
              <w:rPr>
                <w:rFonts w:ascii="Calibri" w:hAnsi="Calibri" w:cs="Arial"/>
                <w:color w:val="2D3134"/>
              </w:rPr>
              <w:t>Cued</w:t>
            </w:r>
            <w:r w:rsidRPr="00A06856">
              <w:rPr>
                <w:rFonts w:ascii="Calibri" w:hAnsi="Calibri" w:cs="Arial"/>
                <w:color w:val="2D3134"/>
                <w:spacing w:val="-11"/>
              </w:rPr>
              <w:t xml:space="preserve"> </w:t>
            </w:r>
            <w:r w:rsidRPr="00A06856">
              <w:rPr>
                <w:rFonts w:ascii="Calibri" w:hAnsi="Calibri" w:cs="Arial"/>
                <w:color w:val="2D3134"/>
              </w:rPr>
              <w:t>Speech</w:t>
            </w:r>
            <w:r w:rsidRPr="00A06856">
              <w:rPr>
                <w:rFonts w:ascii="Calibri" w:hAnsi="Calibri" w:cs="Arial"/>
                <w:color w:val="2D3134"/>
                <w:spacing w:val="-13"/>
              </w:rPr>
              <w:t xml:space="preserve"> </w:t>
            </w:r>
            <w:r w:rsidRPr="00A06856">
              <w:rPr>
                <w:rFonts w:ascii="Calibri" w:hAnsi="Calibri" w:cs="Arial"/>
                <w:color w:val="2D3134"/>
              </w:rPr>
              <w:t>(Staff</w:t>
            </w:r>
            <w:r w:rsidRPr="00A06856">
              <w:rPr>
                <w:rFonts w:ascii="Calibri" w:hAnsi="Calibri" w:cs="Arial"/>
                <w:color w:val="2D3134"/>
                <w:spacing w:val="26"/>
              </w:rPr>
              <w:t xml:space="preserve"> </w:t>
            </w:r>
            <w:r w:rsidRPr="00A06856">
              <w:rPr>
                <w:rFonts w:ascii="Calibri" w:hAnsi="Calibri" w:cs="Arial"/>
                <w:color w:val="2D3134"/>
              </w:rPr>
              <w:t>or</w:t>
            </w:r>
            <w:r w:rsidRPr="00A06856">
              <w:rPr>
                <w:rFonts w:ascii="Calibri" w:hAnsi="Calibri" w:cs="Arial"/>
                <w:color w:val="2D3134"/>
                <w:spacing w:val="-2"/>
              </w:rPr>
              <w:t xml:space="preserve"> </w:t>
            </w:r>
            <w:r w:rsidRPr="00A06856">
              <w:rPr>
                <w:rFonts w:ascii="Calibri" w:hAnsi="Calibri" w:cs="Arial"/>
                <w:color w:val="2D3134"/>
                <w:w w:val="103"/>
              </w:rPr>
              <w:t>Contracted</w:t>
            </w:r>
            <w:r w:rsidRPr="00A06856">
              <w:rPr>
                <w:rFonts w:ascii="Calibri" w:hAnsi="Calibri" w:cs="Arial"/>
                <w:color w:val="2D3134"/>
                <w:w w:val="104"/>
              </w:rPr>
              <w:t>) Video Remote Interpreting Services</w:t>
            </w:r>
          </w:p>
        </w:tc>
        <w:tc>
          <w:tcPr>
            <w:tcW w:w="3240" w:type="dxa"/>
            <w:vMerge w:val="restart"/>
            <w:vAlign w:val="center"/>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t>Staff or Contracted by appointment with request made a minimum of 5 business days in advance. LanguageLine Solutions. UbiDuo by sComm</w:t>
            </w:r>
          </w:p>
        </w:tc>
        <w:tc>
          <w:tcPr>
            <w:tcW w:w="2700" w:type="dxa"/>
            <w:vMerge w:val="restart"/>
          </w:tcPr>
          <w:p w:rsidR="00B11E1C" w:rsidRPr="00A06856" w:rsidRDefault="003B5FFA"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Pr>
                <w:rFonts w:ascii="Calibri" w:hAnsi="Calibri"/>
                <w:szCs w:val="22"/>
              </w:rPr>
              <w:fldChar w:fldCharType="begin">
                <w:ffData>
                  <w:name w:val="Text40"/>
                  <w:enabled/>
                  <w:calcOnExit w:val="0"/>
                  <w:textInput/>
                </w:ffData>
              </w:fldChar>
            </w:r>
            <w:bookmarkStart w:id="49" w:name="Text40"/>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49"/>
          </w:p>
        </w:tc>
        <w:tc>
          <w:tcPr>
            <w:tcW w:w="1440" w:type="dxa"/>
            <w:vAlign w:val="center"/>
          </w:tcPr>
          <w:p w:rsidR="00B11E1C" w:rsidRPr="00A06856" w:rsidRDefault="00B11E1C" w:rsidP="00B11E1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1"/>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Yes</w:t>
            </w:r>
          </w:p>
        </w:tc>
      </w:tr>
      <w:tr w:rsidR="00B11E1C" w:rsidRPr="00A06856" w:rsidTr="00411F50">
        <w:trPr>
          <w:trHeight w:val="536"/>
        </w:trPr>
        <w:tc>
          <w:tcPr>
            <w:cnfStyle w:val="001000000000" w:firstRow="0" w:lastRow="0" w:firstColumn="1" w:lastColumn="0" w:oddVBand="0" w:evenVBand="0" w:oddHBand="0" w:evenHBand="0" w:firstRowFirstColumn="0" w:firstRowLastColumn="0" w:lastRowFirstColumn="0" w:lastRowLastColumn="0"/>
            <w:tcW w:w="2875" w:type="dxa"/>
            <w:vMerge/>
            <w:vAlign w:val="center"/>
          </w:tcPr>
          <w:p w:rsidR="00B11E1C" w:rsidRPr="00A06856" w:rsidRDefault="00B11E1C" w:rsidP="00B11E1C">
            <w:pPr>
              <w:spacing w:before="52" w:after="160" w:line="259" w:lineRule="auto"/>
              <w:ind w:right="91"/>
              <w:rPr>
                <w:rFonts w:ascii="Calibri" w:eastAsia="Arial" w:hAnsi="Calibri" w:cs="Arial"/>
                <w:color w:val="2D3134"/>
                <w:w w:val="114"/>
              </w:rPr>
            </w:pPr>
          </w:p>
        </w:tc>
        <w:tc>
          <w:tcPr>
            <w:tcW w:w="3240" w:type="dxa"/>
            <w:vMerge/>
            <w:vAlign w:val="center"/>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700" w:type="dxa"/>
            <w:vMerge/>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1440" w:type="dxa"/>
            <w:shd w:val="clear" w:color="auto" w:fill="auto"/>
            <w:vAlign w:val="center"/>
          </w:tcPr>
          <w:p w:rsidR="00B11E1C" w:rsidRPr="00A06856" w:rsidRDefault="00B11E1C" w:rsidP="00B11E1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No</w:t>
            </w:r>
          </w:p>
        </w:tc>
      </w:tr>
      <w:tr w:rsidR="00B11E1C" w:rsidRPr="00A06856" w:rsidTr="00B11E1C">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875" w:type="dxa"/>
            <w:vMerge/>
            <w:vAlign w:val="center"/>
          </w:tcPr>
          <w:p w:rsidR="00B11E1C" w:rsidRPr="00A06856" w:rsidRDefault="00B11E1C" w:rsidP="00B11E1C">
            <w:pPr>
              <w:spacing w:before="52" w:after="160" w:line="259" w:lineRule="auto"/>
              <w:ind w:right="91"/>
              <w:rPr>
                <w:rFonts w:ascii="Calibri" w:eastAsia="Arial" w:hAnsi="Calibri" w:cs="Arial"/>
                <w:color w:val="2D3134"/>
                <w:w w:val="114"/>
              </w:rPr>
            </w:pPr>
          </w:p>
        </w:tc>
        <w:tc>
          <w:tcPr>
            <w:tcW w:w="3240" w:type="dxa"/>
            <w:vMerge/>
            <w:vAlign w:val="center"/>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2700" w:type="dxa"/>
            <w:vMerge/>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1440" w:type="dxa"/>
            <w:vAlign w:val="center"/>
          </w:tcPr>
          <w:p w:rsidR="00B11E1C" w:rsidRPr="00A06856" w:rsidRDefault="00B11E1C" w:rsidP="00B11E1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Pr>
                <w:rFonts w:ascii="Calibri" w:hAnsi="Calibri"/>
                <w:szCs w:val="22"/>
              </w:rPr>
              <w:t xml:space="preserve"> Missing</w:t>
            </w:r>
          </w:p>
        </w:tc>
      </w:tr>
      <w:tr w:rsidR="00B11E1C" w:rsidRPr="00A06856" w:rsidTr="00B11E1C">
        <w:trPr>
          <w:trHeight w:val="632"/>
        </w:trPr>
        <w:tc>
          <w:tcPr>
            <w:cnfStyle w:val="001000000000" w:firstRow="0" w:lastRow="0" w:firstColumn="1" w:lastColumn="0" w:oddVBand="0" w:evenVBand="0" w:oddHBand="0" w:evenHBand="0" w:firstRowFirstColumn="0" w:firstRowLastColumn="0" w:lastRowFirstColumn="0" w:lastRowLastColumn="0"/>
            <w:tcW w:w="2875" w:type="dxa"/>
            <w:vMerge w:val="restart"/>
            <w:vAlign w:val="center"/>
          </w:tcPr>
          <w:p w:rsidR="00B11E1C" w:rsidRPr="00A06856" w:rsidRDefault="00B11E1C" w:rsidP="00B11E1C">
            <w:pPr>
              <w:spacing w:after="160" w:line="259" w:lineRule="auto"/>
              <w:ind w:right="-60"/>
              <w:rPr>
                <w:rFonts w:ascii="Calibri" w:hAnsi="Calibri" w:cs="Arial"/>
                <w:color w:val="2D3134"/>
                <w:w w:val="98"/>
              </w:rPr>
            </w:pPr>
            <w:r w:rsidRPr="00A06856">
              <w:rPr>
                <w:rFonts w:ascii="Calibri" w:hAnsi="Calibri" w:cs="Arial"/>
                <w:color w:val="2D3134"/>
              </w:rPr>
              <w:t>Written</w:t>
            </w:r>
            <w:r w:rsidRPr="00A06856">
              <w:rPr>
                <w:rFonts w:ascii="Calibri" w:hAnsi="Calibri" w:cs="Arial"/>
                <w:color w:val="2D3134"/>
                <w:spacing w:val="21"/>
              </w:rPr>
              <w:t xml:space="preserve"> </w:t>
            </w:r>
            <w:r w:rsidRPr="00A06856">
              <w:rPr>
                <w:rFonts w:ascii="Calibri" w:hAnsi="Calibri" w:cs="Arial"/>
                <w:color w:val="2D3134"/>
              </w:rPr>
              <w:t>Materials</w:t>
            </w:r>
            <w:r w:rsidRPr="00A06856">
              <w:rPr>
                <w:rFonts w:ascii="Calibri" w:hAnsi="Calibri" w:cs="Arial"/>
                <w:color w:val="2D3134"/>
                <w:spacing w:val="1"/>
              </w:rPr>
              <w:t xml:space="preserve"> </w:t>
            </w:r>
            <w:r w:rsidRPr="00A06856">
              <w:rPr>
                <w:rFonts w:ascii="Calibri" w:hAnsi="Calibri" w:cs="Arial"/>
                <w:color w:val="2D3134"/>
              </w:rPr>
              <w:t>for</w:t>
            </w:r>
            <w:r w:rsidRPr="00A06856">
              <w:rPr>
                <w:rFonts w:ascii="Calibri" w:hAnsi="Calibri" w:cs="Arial"/>
                <w:color w:val="2D3134"/>
                <w:spacing w:val="27"/>
              </w:rPr>
              <w:t xml:space="preserve"> </w:t>
            </w:r>
            <w:r w:rsidRPr="00A06856">
              <w:rPr>
                <w:rFonts w:ascii="Calibri" w:hAnsi="Calibri" w:cs="Arial"/>
                <w:color w:val="2D3134"/>
                <w:w w:val="104"/>
              </w:rPr>
              <w:t xml:space="preserve">Orientations, </w:t>
            </w:r>
            <w:r w:rsidRPr="00A06856">
              <w:rPr>
                <w:rFonts w:ascii="Calibri" w:hAnsi="Calibri" w:cs="Arial"/>
                <w:color w:val="2D3134"/>
                <w:w w:val="106"/>
              </w:rPr>
              <w:t>Workshops</w:t>
            </w:r>
            <w:r w:rsidRPr="00A06856">
              <w:rPr>
                <w:rFonts w:ascii="Calibri" w:hAnsi="Calibri" w:cs="Arial"/>
                <w:color w:val="2D3134"/>
                <w:spacing w:val="-3"/>
                <w:w w:val="106"/>
              </w:rPr>
              <w:t xml:space="preserve">, </w:t>
            </w:r>
            <w:r w:rsidRPr="00A06856">
              <w:rPr>
                <w:rFonts w:ascii="Calibri" w:hAnsi="Calibri" w:cs="Arial"/>
                <w:color w:val="2D3134"/>
                <w:w w:val="104"/>
              </w:rPr>
              <w:t>Trainings, etc.</w:t>
            </w:r>
          </w:p>
        </w:tc>
        <w:tc>
          <w:tcPr>
            <w:tcW w:w="3240" w:type="dxa"/>
            <w:vMerge w:val="restart"/>
            <w:vAlign w:val="center"/>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t>Available with request made a minimum of 5 business days in advance to produce content in formats such as Braille, large print or accessible digital content based on request.</w:t>
            </w:r>
          </w:p>
        </w:tc>
        <w:tc>
          <w:tcPr>
            <w:tcW w:w="2700" w:type="dxa"/>
            <w:vMerge w:val="restart"/>
          </w:tcPr>
          <w:p w:rsidR="00B11E1C" w:rsidRPr="00A06856" w:rsidRDefault="003B5FFA"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fldChar w:fldCharType="begin">
                <w:ffData>
                  <w:name w:val="Text39"/>
                  <w:enabled/>
                  <w:calcOnExit w:val="0"/>
                  <w:textInput/>
                </w:ffData>
              </w:fldChar>
            </w:r>
            <w:bookmarkStart w:id="50" w:name="Text39"/>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50"/>
          </w:p>
        </w:tc>
        <w:tc>
          <w:tcPr>
            <w:tcW w:w="1440" w:type="dxa"/>
            <w:vAlign w:val="center"/>
          </w:tcPr>
          <w:p w:rsidR="00B11E1C" w:rsidRPr="00A06856" w:rsidRDefault="00B11E1C" w:rsidP="00B11E1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1"/>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Yes</w:t>
            </w:r>
          </w:p>
        </w:tc>
      </w:tr>
      <w:tr w:rsidR="00B11E1C" w:rsidRPr="00A06856" w:rsidTr="00411F50">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2875" w:type="dxa"/>
            <w:vMerge/>
            <w:vAlign w:val="center"/>
          </w:tcPr>
          <w:p w:rsidR="00B11E1C" w:rsidRPr="00A06856" w:rsidRDefault="00B11E1C" w:rsidP="00B11E1C">
            <w:pPr>
              <w:spacing w:after="160" w:line="259" w:lineRule="auto"/>
              <w:ind w:right="-60"/>
              <w:rPr>
                <w:rFonts w:ascii="Calibri" w:eastAsia="Arial" w:hAnsi="Calibri" w:cs="Arial"/>
                <w:color w:val="2D3134"/>
              </w:rPr>
            </w:pPr>
          </w:p>
        </w:tc>
        <w:tc>
          <w:tcPr>
            <w:tcW w:w="3240" w:type="dxa"/>
            <w:vMerge/>
            <w:vAlign w:val="center"/>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2700" w:type="dxa"/>
            <w:vMerge/>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1440" w:type="dxa"/>
            <w:shd w:val="clear" w:color="auto" w:fill="F2F2F2" w:themeFill="background1" w:themeFillShade="F2"/>
            <w:vAlign w:val="center"/>
          </w:tcPr>
          <w:p w:rsidR="00B11E1C" w:rsidRPr="00A06856" w:rsidRDefault="00B11E1C" w:rsidP="00B11E1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No</w:t>
            </w:r>
          </w:p>
        </w:tc>
      </w:tr>
      <w:tr w:rsidR="00B11E1C" w:rsidRPr="00A06856" w:rsidTr="00B11E1C">
        <w:trPr>
          <w:trHeight w:val="632"/>
        </w:trPr>
        <w:tc>
          <w:tcPr>
            <w:cnfStyle w:val="001000000000" w:firstRow="0" w:lastRow="0" w:firstColumn="1" w:lastColumn="0" w:oddVBand="0" w:evenVBand="0" w:oddHBand="0" w:evenHBand="0" w:firstRowFirstColumn="0" w:firstRowLastColumn="0" w:lastRowFirstColumn="0" w:lastRowLastColumn="0"/>
            <w:tcW w:w="2875" w:type="dxa"/>
            <w:vMerge/>
            <w:vAlign w:val="center"/>
          </w:tcPr>
          <w:p w:rsidR="00B11E1C" w:rsidRPr="00A06856" w:rsidRDefault="00B11E1C" w:rsidP="00B11E1C">
            <w:pPr>
              <w:spacing w:after="160" w:line="259" w:lineRule="auto"/>
              <w:ind w:right="-60"/>
              <w:rPr>
                <w:rFonts w:ascii="Calibri" w:eastAsia="Arial" w:hAnsi="Calibri" w:cs="Arial"/>
                <w:color w:val="2D3134"/>
              </w:rPr>
            </w:pPr>
          </w:p>
        </w:tc>
        <w:tc>
          <w:tcPr>
            <w:tcW w:w="3240" w:type="dxa"/>
            <w:vMerge/>
            <w:vAlign w:val="center"/>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700" w:type="dxa"/>
            <w:vMerge/>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1440" w:type="dxa"/>
            <w:vAlign w:val="center"/>
          </w:tcPr>
          <w:p w:rsidR="00B11E1C" w:rsidRPr="00A06856" w:rsidRDefault="00B11E1C" w:rsidP="00B11E1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Pr>
                <w:rFonts w:ascii="Calibri" w:hAnsi="Calibri"/>
                <w:szCs w:val="22"/>
              </w:rPr>
              <w:t xml:space="preserve"> Missing</w:t>
            </w:r>
          </w:p>
        </w:tc>
      </w:tr>
      <w:tr w:rsidR="00B11E1C" w:rsidRPr="00A06856" w:rsidTr="00B11E1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875" w:type="dxa"/>
            <w:vMerge w:val="restart"/>
            <w:vAlign w:val="center"/>
          </w:tcPr>
          <w:p w:rsidR="00B11E1C" w:rsidRPr="00A06856" w:rsidRDefault="00B11E1C" w:rsidP="00B11E1C">
            <w:pPr>
              <w:spacing w:after="160" w:line="259" w:lineRule="auto"/>
              <w:rPr>
                <w:rFonts w:ascii="Calibri" w:hAnsi="Calibri"/>
              </w:rPr>
            </w:pPr>
            <w:r w:rsidRPr="00A06856">
              <w:rPr>
                <w:rFonts w:ascii="Calibri" w:hAnsi="Calibri" w:cs="Arial"/>
                <w:color w:val="2F2F2F"/>
              </w:rPr>
              <w:t>A Trackball</w:t>
            </w:r>
            <w:r w:rsidRPr="00A06856">
              <w:rPr>
                <w:rFonts w:ascii="Calibri" w:hAnsi="Calibri" w:cs="Arial"/>
                <w:color w:val="2F2F2F"/>
                <w:spacing w:val="5"/>
              </w:rPr>
              <w:t xml:space="preserve"> </w:t>
            </w:r>
            <w:r w:rsidRPr="00A06856">
              <w:rPr>
                <w:rFonts w:ascii="Calibri" w:hAnsi="Calibri" w:cs="Arial"/>
                <w:color w:val="2F2F2F"/>
                <w:w w:val="104"/>
              </w:rPr>
              <w:t>Mouse</w:t>
            </w:r>
          </w:p>
        </w:tc>
        <w:tc>
          <w:tcPr>
            <w:tcW w:w="3240" w:type="dxa"/>
            <w:vMerge w:val="restart"/>
            <w:vAlign w:val="center"/>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t>Good quality, with one per assistive technology workstation.</w:t>
            </w:r>
          </w:p>
        </w:tc>
        <w:tc>
          <w:tcPr>
            <w:tcW w:w="2700" w:type="dxa"/>
            <w:vMerge w:val="restart"/>
          </w:tcPr>
          <w:p w:rsidR="00B11E1C" w:rsidRPr="00A06856" w:rsidRDefault="003B5FFA"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r>
              <w:rPr>
                <w:rFonts w:ascii="Calibri" w:hAnsi="Calibri"/>
                <w:szCs w:val="22"/>
              </w:rPr>
              <w:fldChar w:fldCharType="begin">
                <w:ffData>
                  <w:name w:val="Text38"/>
                  <w:enabled/>
                  <w:calcOnExit w:val="0"/>
                  <w:textInput/>
                </w:ffData>
              </w:fldChar>
            </w:r>
            <w:bookmarkStart w:id="51" w:name="Text38"/>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51"/>
          </w:p>
        </w:tc>
        <w:tc>
          <w:tcPr>
            <w:tcW w:w="1440" w:type="dxa"/>
            <w:vAlign w:val="center"/>
          </w:tcPr>
          <w:p w:rsidR="00B11E1C" w:rsidRPr="00A06856" w:rsidRDefault="00B11E1C" w:rsidP="00B11E1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1"/>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Yes</w:t>
            </w:r>
          </w:p>
        </w:tc>
      </w:tr>
      <w:tr w:rsidR="00B11E1C" w:rsidRPr="00A06856" w:rsidTr="00411F50">
        <w:trPr>
          <w:trHeight w:val="384"/>
        </w:trPr>
        <w:tc>
          <w:tcPr>
            <w:cnfStyle w:val="001000000000" w:firstRow="0" w:lastRow="0" w:firstColumn="1" w:lastColumn="0" w:oddVBand="0" w:evenVBand="0" w:oddHBand="0" w:evenHBand="0" w:firstRowFirstColumn="0" w:firstRowLastColumn="0" w:lastRowFirstColumn="0" w:lastRowLastColumn="0"/>
            <w:tcW w:w="2875" w:type="dxa"/>
            <w:vMerge/>
            <w:vAlign w:val="center"/>
          </w:tcPr>
          <w:p w:rsidR="00B11E1C" w:rsidRPr="00A06856" w:rsidRDefault="00B11E1C" w:rsidP="00B11E1C">
            <w:pPr>
              <w:spacing w:after="160" w:line="259" w:lineRule="auto"/>
              <w:rPr>
                <w:rFonts w:ascii="Calibri" w:eastAsia="Arial" w:hAnsi="Calibri" w:cs="Arial"/>
                <w:color w:val="2F2F2F"/>
              </w:rPr>
            </w:pPr>
          </w:p>
        </w:tc>
        <w:tc>
          <w:tcPr>
            <w:tcW w:w="3240" w:type="dxa"/>
            <w:vMerge/>
            <w:vAlign w:val="center"/>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700" w:type="dxa"/>
            <w:vMerge/>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1440" w:type="dxa"/>
            <w:shd w:val="clear" w:color="auto" w:fill="auto"/>
            <w:vAlign w:val="center"/>
          </w:tcPr>
          <w:p w:rsidR="00B11E1C" w:rsidRPr="00A06856" w:rsidRDefault="00B11E1C" w:rsidP="00B11E1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No</w:t>
            </w:r>
          </w:p>
        </w:tc>
      </w:tr>
      <w:tr w:rsidR="00B11E1C" w:rsidRPr="00A06856" w:rsidTr="00B11E1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875" w:type="dxa"/>
            <w:vMerge/>
            <w:vAlign w:val="center"/>
          </w:tcPr>
          <w:p w:rsidR="00B11E1C" w:rsidRPr="00A06856" w:rsidRDefault="00B11E1C" w:rsidP="00B11E1C">
            <w:pPr>
              <w:spacing w:after="160" w:line="259" w:lineRule="auto"/>
              <w:rPr>
                <w:rFonts w:ascii="Calibri" w:eastAsia="Arial" w:hAnsi="Calibri" w:cs="Arial"/>
                <w:color w:val="2F2F2F"/>
              </w:rPr>
            </w:pPr>
          </w:p>
        </w:tc>
        <w:tc>
          <w:tcPr>
            <w:tcW w:w="3240" w:type="dxa"/>
            <w:vMerge/>
            <w:vAlign w:val="center"/>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2700" w:type="dxa"/>
            <w:vMerge/>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1440" w:type="dxa"/>
            <w:vAlign w:val="center"/>
          </w:tcPr>
          <w:p w:rsidR="00B11E1C" w:rsidRPr="00A06856" w:rsidRDefault="00B11E1C" w:rsidP="00B11E1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Pr>
                <w:rFonts w:ascii="Calibri" w:hAnsi="Calibri"/>
                <w:szCs w:val="22"/>
              </w:rPr>
              <w:t xml:space="preserve"> Missing</w:t>
            </w:r>
          </w:p>
        </w:tc>
      </w:tr>
      <w:tr w:rsidR="00B11E1C" w:rsidRPr="00A06856" w:rsidTr="00B11E1C">
        <w:trPr>
          <w:trHeight w:val="440"/>
        </w:trPr>
        <w:tc>
          <w:tcPr>
            <w:cnfStyle w:val="001000000000" w:firstRow="0" w:lastRow="0" w:firstColumn="1" w:lastColumn="0" w:oddVBand="0" w:evenVBand="0" w:oddHBand="0" w:evenHBand="0" w:firstRowFirstColumn="0" w:firstRowLastColumn="0" w:lastRowFirstColumn="0" w:lastRowLastColumn="0"/>
            <w:tcW w:w="2875" w:type="dxa"/>
            <w:vMerge w:val="restart"/>
            <w:vAlign w:val="center"/>
          </w:tcPr>
          <w:p w:rsidR="00B11E1C" w:rsidRPr="009C47AD" w:rsidRDefault="00B11E1C" w:rsidP="009C47AD">
            <w:pPr>
              <w:spacing w:after="160" w:line="259" w:lineRule="auto"/>
              <w:ind w:right="-60"/>
              <w:rPr>
                <w:rFonts w:ascii="Calibri" w:hAnsi="Calibri" w:cs="Arial"/>
                <w:color w:val="2F2F2F"/>
                <w:spacing w:val="-18"/>
              </w:rPr>
            </w:pPr>
            <w:r w:rsidRPr="009C47AD">
              <w:rPr>
                <w:rFonts w:ascii="Calibri" w:hAnsi="Calibri" w:cs="Arial"/>
                <w:color w:val="2D3134"/>
              </w:rPr>
              <w:t>Adjustable Height Desks, adjustable Keyboard Tray, Work Tables and Chairs</w:t>
            </w:r>
          </w:p>
        </w:tc>
        <w:tc>
          <w:tcPr>
            <w:tcW w:w="3240" w:type="dxa"/>
            <w:vMerge w:val="restart"/>
            <w:vAlign w:val="center"/>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t>Adjustable height desk, quality adjustable chair and keyboard tray at each assistive technology workstation</w:t>
            </w:r>
          </w:p>
        </w:tc>
        <w:tc>
          <w:tcPr>
            <w:tcW w:w="2700" w:type="dxa"/>
            <w:vMerge w:val="restart"/>
          </w:tcPr>
          <w:p w:rsidR="00B11E1C" w:rsidRPr="00A06856" w:rsidRDefault="003B5FFA"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fldChar w:fldCharType="begin">
                <w:ffData>
                  <w:name w:val="Text37"/>
                  <w:enabled/>
                  <w:calcOnExit w:val="0"/>
                  <w:textInput/>
                </w:ffData>
              </w:fldChar>
            </w:r>
            <w:bookmarkStart w:id="52" w:name="Text37"/>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52"/>
          </w:p>
        </w:tc>
        <w:tc>
          <w:tcPr>
            <w:tcW w:w="1440" w:type="dxa"/>
            <w:vAlign w:val="center"/>
          </w:tcPr>
          <w:p w:rsidR="00B11E1C" w:rsidRPr="00A06856" w:rsidRDefault="00B11E1C" w:rsidP="00B11E1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1"/>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Yes</w:t>
            </w:r>
          </w:p>
        </w:tc>
      </w:tr>
      <w:tr w:rsidR="00B11E1C" w:rsidRPr="00A06856" w:rsidTr="00411F5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875" w:type="dxa"/>
            <w:vMerge/>
            <w:vAlign w:val="center"/>
          </w:tcPr>
          <w:p w:rsidR="00B11E1C" w:rsidRPr="00A06856" w:rsidRDefault="00B11E1C" w:rsidP="00B11E1C">
            <w:pPr>
              <w:spacing w:after="160" w:line="259" w:lineRule="auto"/>
              <w:rPr>
                <w:rFonts w:ascii="Calibri" w:eastAsia="Arial" w:hAnsi="Calibri" w:cs="Arial"/>
                <w:color w:val="2F2F2F"/>
              </w:rPr>
            </w:pPr>
          </w:p>
        </w:tc>
        <w:tc>
          <w:tcPr>
            <w:tcW w:w="3240" w:type="dxa"/>
            <w:vMerge/>
            <w:vAlign w:val="center"/>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2700" w:type="dxa"/>
            <w:vMerge/>
          </w:tcPr>
          <w:p w:rsidR="00B11E1C" w:rsidRPr="00A06856" w:rsidRDefault="00B11E1C" w:rsidP="00B11E1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2"/>
              </w:rPr>
            </w:pPr>
          </w:p>
        </w:tc>
        <w:tc>
          <w:tcPr>
            <w:tcW w:w="1440" w:type="dxa"/>
            <w:shd w:val="clear" w:color="auto" w:fill="F2F2F2" w:themeFill="background1" w:themeFillShade="F2"/>
            <w:vAlign w:val="center"/>
          </w:tcPr>
          <w:p w:rsidR="00B11E1C" w:rsidRPr="00A06856" w:rsidRDefault="00B11E1C" w:rsidP="00B11E1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sidRPr="00A06856">
              <w:rPr>
                <w:rFonts w:ascii="Calibri" w:hAnsi="Calibri"/>
                <w:szCs w:val="22"/>
              </w:rPr>
              <w:t xml:space="preserve"> No</w:t>
            </w:r>
          </w:p>
        </w:tc>
      </w:tr>
      <w:tr w:rsidR="00B11E1C" w:rsidRPr="00A06856" w:rsidTr="00B11E1C">
        <w:trPr>
          <w:trHeight w:val="440"/>
        </w:trPr>
        <w:tc>
          <w:tcPr>
            <w:cnfStyle w:val="001000000000" w:firstRow="0" w:lastRow="0" w:firstColumn="1" w:lastColumn="0" w:oddVBand="0" w:evenVBand="0" w:oddHBand="0" w:evenHBand="0" w:firstRowFirstColumn="0" w:firstRowLastColumn="0" w:lastRowFirstColumn="0" w:lastRowLastColumn="0"/>
            <w:tcW w:w="2875" w:type="dxa"/>
            <w:vMerge/>
            <w:vAlign w:val="center"/>
          </w:tcPr>
          <w:p w:rsidR="00B11E1C" w:rsidRPr="00A06856" w:rsidRDefault="00B11E1C" w:rsidP="00B11E1C">
            <w:pPr>
              <w:spacing w:after="160" w:line="259" w:lineRule="auto"/>
              <w:rPr>
                <w:rFonts w:ascii="Calibri" w:eastAsia="Arial" w:hAnsi="Calibri" w:cs="Arial"/>
                <w:color w:val="2F2F2F"/>
              </w:rPr>
            </w:pPr>
          </w:p>
        </w:tc>
        <w:tc>
          <w:tcPr>
            <w:tcW w:w="3240" w:type="dxa"/>
            <w:vMerge/>
            <w:vAlign w:val="center"/>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2700" w:type="dxa"/>
            <w:vMerge/>
          </w:tcPr>
          <w:p w:rsidR="00B11E1C" w:rsidRPr="00A06856" w:rsidRDefault="00B11E1C" w:rsidP="00B11E1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2"/>
              </w:rPr>
            </w:pPr>
          </w:p>
        </w:tc>
        <w:tc>
          <w:tcPr>
            <w:tcW w:w="1440" w:type="dxa"/>
            <w:vAlign w:val="center"/>
          </w:tcPr>
          <w:p w:rsidR="00B11E1C" w:rsidRPr="00A06856" w:rsidRDefault="00B11E1C" w:rsidP="00B11E1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szCs w:val="22"/>
              </w:rPr>
            </w:pPr>
            <w:r w:rsidRPr="00A06856">
              <w:rPr>
                <w:rFonts w:ascii="Calibri" w:hAnsi="Calibri"/>
                <w:szCs w:val="22"/>
              </w:rPr>
              <w:fldChar w:fldCharType="begin">
                <w:ffData>
                  <w:name w:val="Check2"/>
                  <w:enabled/>
                  <w:calcOnExit w:val="0"/>
                  <w:checkBox>
                    <w:sizeAuto/>
                    <w:default w:val="0"/>
                  </w:checkBox>
                </w:ffData>
              </w:fldChar>
            </w:r>
            <w:r w:rsidRPr="00A06856">
              <w:rPr>
                <w:rFonts w:ascii="Calibri" w:hAnsi="Calibri"/>
                <w:szCs w:val="22"/>
              </w:rPr>
              <w:instrText xml:space="preserve"> FORMCHECKBOX </w:instrText>
            </w:r>
            <w:r w:rsidR="00D15D7B">
              <w:rPr>
                <w:rFonts w:ascii="Calibri" w:hAnsi="Calibri"/>
                <w:szCs w:val="22"/>
              </w:rPr>
            </w:r>
            <w:r w:rsidR="00D15D7B">
              <w:rPr>
                <w:rFonts w:ascii="Calibri" w:hAnsi="Calibri"/>
                <w:szCs w:val="22"/>
              </w:rPr>
              <w:fldChar w:fldCharType="separate"/>
            </w:r>
            <w:r w:rsidRPr="00A06856">
              <w:rPr>
                <w:rFonts w:ascii="Calibri" w:hAnsi="Calibri"/>
                <w:szCs w:val="22"/>
              </w:rPr>
              <w:fldChar w:fldCharType="end"/>
            </w:r>
            <w:r>
              <w:rPr>
                <w:rFonts w:ascii="Calibri" w:hAnsi="Calibri"/>
                <w:szCs w:val="22"/>
              </w:rPr>
              <w:t xml:space="preserve"> Missing</w:t>
            </w:r>
          </w:p>
        </w:tc>
      </w:tr>
    </w:tbl>
    <w:p w:rsidR="00A06856" w:rsidRPr="00A06856" w:rsidRDefault="00CD3B0F" w:rsidP="00CD3B0F">
      <w:pPr>
        <w:spacing w:after="160" w:line="259" w:lineRule="auto"/>
        <w:rPr>
          <w:rFonts w:ascii="Calibri" w:eastAsia="Calibri" w:hAnsi="Calibri"/>
          <w:sz w:val="22"/>
          <w:szCs w:val="22"/>
        </w:rPr>
      </w:pPr>
      <w:r>
        <w:rPr>
          <w:rFonts w:ascii="Calibri" w:eastAsia="Calibri" w:hAnsi="Calibri"/>
          <w:sz w:val="22"/>
          <w:szCs w:val="22"/>
        </w:rPr>
        <w:t>End of document</w:t>
      </w:r>
    </w:p>
    <w:sectPr w:rsidR="00A06856" w:rsidRPr="00A06856" w:rsidSect="00024AC6">
      <w:headerReference w:type="first" r:id="rId20"/>
      <w:pgSz w:w="12240" w:h="15840"/>
      <w:pgMar w:top="1080" w:right="1080" w:bottom="12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D7B" w:rsidRDefault="00D15D7B" w:rsidP="006A43BD">
      <w:r>
        <w:separator/>
      </w:r>
    </w:p>
  </w:endnote>
  <w:endnote w:type="continuationSeparator" w:id="0">
    <w:p w:rsidR="00D15D7B" w:rsidRDefault="00D15D7B" w:rsidP="006A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358337"/>
      <w:docPartObj>
        <w:docPartGallery w:val="Page Numbers (Bottom of Page)"/>
        <w:docPartUnique/>
      </w:docPartObj>
    </w:sdtPr>
    <w:sdtEndPr/>
    <w:sdtContent>
      <w:p w:rsidR="00553667" w:rsidRDefault="00553667">
        <w:pPr>
          <w:pStyle w:val="Footer"/>
          <w:jc w:val="center"/>
        </w:pPr>
        <w:r>
          <w:rPr>
            <w:noProof/>
          </w:rPr>
          <mc:AlternateContent>
            <mc:Choice Requires="wpg">
              <w:drawing>
                <wp:inline distT="0" distB="0" distL="0" distR="0">
                  <wp:extent cx="418465" cy="221615"/>
                  <wp:effectExtent l="0" t="0" r="63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667" w:rsidRDefault="00553667">
                                <w:pPr>
                                  <w:jc w:val="center"/>
                                  <w:rPr>
                                    <w:szCs w:val="18"/>
                                  </w:rPr>
                                </w:pPr>
                                <w:r>
                                  <w:rPr>
                                    <w:sz w:val="22"/>
                                    <w:szCs w:val="22"/>
                                  </w:rPr>
                                  <w:fldChar w:fldCharType="begin"/>
                                </w:r>
                                <w:r>
                                  <w:instrText xml:space="preserve"> PAGE    \* MERGEFORMAT </w:instrText>
                                </w:r>
                                <w:r>
                                  <w:rPr>
                                    <w:sz w:val="22"/>
                                    <w:szCs w:val="22"/>
                                  </w:rPr>
                                  <w:fldChar w:fldCharType="separate"/>
                                </w:r>
                                <w:r w:rsidR="00E73709" w:rsidRPr="00E73709">
                                  <w:rPr>
                                    <w:i/>
                                    <w:iCs/>
                                    <w:noProof/>
                                    <w:sz w:val="18"/>
                                    <w:szCs w:val="18"/>
                                  </w:rPr>
                                  <w:t>9</w:t>
                                </w:r>
                                <w:r>
                                  <w:rPr>
                                    <w:i/>
                                    <w:iCs/>
                                    <w:noProof/>
                                    <w:sz w:val="18"/>
                                    <w:szCs w:val="18"/>
                                  </w:rPr>
                                  <w:fldChar w:fldCharType="end"/>
                                </w:r>
                              </w:p>
                            </w:txbxContent>
                          </wps:txbx>
                          <wps:bodyPr rot="0" vert="horz" wrap="square" lIns="0" tIns="0" rIns="0" bIns="0" anchor="ctr" anchorCtr="0" upright="1">
                            <a:noAutofit/>
                          </wps:bodyPr>
                        </wps:wsp>
                        <wpg:grpSp>
                          <wpg:cNvPr id="4" name="Group 64"/>
                          <wpg:cNvGrpSpPr>
                            <a:grpSpLocks/>
                          </wpg:cNvGrpSpPr>
                          <wpg:grpSpPr bwMode="auto">
                            <a:xfrm>
                              <a:off x="5494" y="739"/>
                              <a:ext cx="372" cy="72"/>
                              <a:chOff x="5486" y="739"/>
                              <a:chExt cx="372" cy="72"/>
                            </a:xfrm>
                          </wpg:grpSpPr>
                          <wps:wsp>
                            <wps:cNvPr id="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 o:spid="_x0000_s1030"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">
                  <v:shapetype id="_x0000_t202" coordsize="21600,21600" o:spt="202" path="m,l,21600r21600,l21600,xe">
                    <v:stroke joinstyle="miter"/>
                    <v:path gradientshapeok="t" o:connecttype="rect"/>
                  </v:shapetype>
                  <v:shape id="Text Box 63" o:spid="_x0000_s1031"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553667" w:rsidRDefault="00553667">
                          <w:pPr>
                            <w:jc w:val="center"/>
                            <w:rPr>
                              <w:szCs w:val="18"/>
                            </w:rPr>
                          </w:pPr>
                          <w:r>
                            <w:rPr>
                              <w:sz w:val="22"/>
                              <w:szCs w:val="22"/>
                            </w:rPr>
                            <w:fldChar w:fldCharType="begin"/>
                          </w:r>
                          <w:r>
                            <w:instrText xml:space="preserve"> PAGE    \* MERGEFORMAT </w:instrText>
                          </w:r>
                          <w:r>
                            <w:rPr>
                              <w:sz w:val="22"/>
                              <w:szCs w:val="22"/>
                            </w:rPr>
                            <w:fldChar w:fldCharType="separate"/>
                          </w:r>
                          <w:r w:rsidR="00E73709" w:rsidRPr="00E73709">
                            <w:rPr>
                              <w:i/>
                              <w:iCs/>
                              <w:noProof/>
                              <w:sz w:val="18"/>
                              <w:szCs w:val="18"/>
                            </w:rPr>
                            <w:t>9</w:t>
                          </w:r>
                          <w:r>
                            <w:rPr>
                              <w:i/>
                              <w:iCs/>
                              <w:noProof/>
                              <w:sz w:val="18"/>
                              <w:szCs w:val="18"/>
                            </w:rPr>
                            <w:fldChar w:fldCharType="end"/>
                          </w:r>
                        </w:p>
                      </w:txbxContent>
                    </v:textbox>
                  </v:shape>
                  <v:group id="Group 64" o:spid="_x0000_s1032"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65" o:spid="_x0000_s1033"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66" o:spid="_x0000_s1034"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67" o:spid="_x0000_s1035"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anchorlock/>
                </v:group>
              </w:pict>
            </mc:Fallback>
          </mc:AlternateContent>
        </w:r>
      </w:p>
    </w:sdtContent>
  </w:sdt>
  <w:p w:rsidR="00553667" w:rsidRDefault="00553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D7B" w:rsidRDefault="00D15D7B" w:rsidP="006A43BD">
      <w:r>
        <w:separator/>
      </w:r>
    </w:p>
  </w:footnote>
  <w:footnote w:type="continuationSeparator" w:id="0">
    <w:p w:rsidR="00D15D7B" w:rsidRDefault="00D15D7B" w:rsidP="006A4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667" w:rsidRDefault="00553667">
    <w:pPr>
      <w:pStyle w:val="Header"/>
    </w:pPr>
    <w:r>
      <w:t>Facility Reviewed 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667" w:rsidRDefault="005536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667" w:rsidRDefault="005536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667" w:rsidRDefault="00553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220C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3276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84EC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8C0D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7228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BE8A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80A6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D0EF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729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F2FA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A272E"/>
    <w:multiLevelType w:val="hybridMultilevel"/>
    <w:tmpl w:val="86F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D1A48"/>
    <w:multiLevelType w:val="hybridMultilevel"/>
    <w:tmpl w:val="92927D90"/>
    <w:lvl w:ilvl="0" w:tplc="F9DAE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0B9"/>
    <w:multiLevelType w:val="hybridMultilevel"/>
    <w:tmpl w:val="45427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03DE5"/>
    <w:multiLevelType w:val="hybridMultilevel"/>
    <w:tmpl w:val="92927D90"/>
    <w:lvl w:ilvl="0" w:tplc="F9DAE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347EA"/>
    <w:multiLevelType w:val="hybridMultilevel"/>
    <w:tmpl w:val="7D408194"/>
    <w:lvl w:ilvl="0" w:tplc="754673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23"/>
    <w:rsid w:val="00007EE5"/>
    <w:rsid w:val="0001442F"/>
    <w:rsid w:val="00024AC6"/>
    <w:rsid w:val="00026BCA"/>
    <w:rsid w:val="00044096"/>
    <w:rsid w:val="00071A4C"/>
    <w:rsid w:val="0008499C"/>
    <w:rsid w:val="00092C84"/>
    <w:rsid w:val="000A0D34"/>
    <w:rsid w:val="000A7B63"/>
    <w:rsid w:val="000D1B30"/>
    <w:rsid w:val="000D3631"/>
    <w:rsid w:val="000E6234"/>
    <w:rsid w:val="000F7081"/>
    <w:rsid w:val="001019CD"/>
    <w:rsid w:val="00105C57"/>
    <w:rsid w:val="00120596"/>
    <w:rsid w:val="001272AE"/>
    <w:rsid w:val="001443E6"/>
    <w:rsid w:val="00171609"/>
    <w:rsid w:val="001722C9"/>
    <w:rsid w:val="001A7E54"/>
    <w:rsid w:val="001F273E"/>
    <w:rsid w:val="002053F4"/>
    <w:rsid w:val="002119E9"/>
    <w:rsid w:val="00214561"/>
    <w:rsid w:val="00214B30"/>
    <w:rsid w:val="0024518B"/>
    <w:rsid w:val="00255EFF"/>
    <w:rsid w:val="00256290"/>
    <w:rsid w:val="002604A2"/>
    <w:rsid w:val="002611FA"/>
    <w:rsid w:val="00271746"/>
    <w:rsid w:val="00290B2A"/>
    <w:rsid w:val="002B3D30"/>
    <w:rsid w:val="002C2B42"/>
    <w:rsid w:val="002C7F7A"/>
    <w:rsid w:val="002D16C1"/>
    <w:rsid w:val="002D4D3A"/>
    <w:rsid w:val="002D6F39"/>
    <w:rsid w:val="002E4E3E"/>
    <w:rsid w:val="002F5215"/>
    <w:rsid w:val="00303CE4"/>
    <w:rsid w:val="00336F13"/>
    <w:rsid w:val="00362E64"/>
    <w:rsid w:val="003A3B48"/>
    <w:rsid w:val="003A5B7D"/>
    <w:rsid w:val="003B5FFA"/>
    <w:rsid w:val="003E5C6C"/>
    <w:rsid w:val="003E6ECE"/>
    <w:rsid w:val="003F2767"/>
    <w:rsid w:val="003F6920"/>
    <w:rsid w:val="00403246"/>
    <w:rsid w:val="00407A68"/>
    <w:rsid w:val="00411F50"/>
    <w:rsid w:val="00440D12"/>
    <w:rsid w:val="00462B9B"/>
    <w:rsid w:val="004845AF"/>
    <w:rsid w:val="0048666C"/>
    <w:rsid w:val="00492D6F"/>
    <w:rsid w:val="004A0D06"/>
    <w:rsid w:val="004B13D0"/>
    <w:rsid w:val="004C0816"/>
    <w:rsid w:val="004D7908"/>
    <w:rsid w:val="0053296C"/>
    <w:rsid w:val="00553667"/>
    <w:rsid w:val="00573E60"/>
    <w:rsid w:val="00585698"/>
    <w:rsid w:val="0058584F"/>
    <w:rsid w:val="00587D38"/>
    <w:rsid w:val="00597020"/>
    <w:rsid w:val="005E2944"/>
    <w:rsid w:val="005F1E34"/>
    <w:rsid w:val="006062ED"/>
    <w:rsid w:val="00633EDF"/>
    <w:rsid w:val="006728E7"/>
    <w:rsid w:val="006A43BD"/>
    <w:rsid w:val="006B0F27"/>
    <w:rsid w:val="006B25B6"/>
    <w:rsid w:val="006B5123"/>
    <w:rsid w:val="006B6EA7"/>
    <w:rsid w:val="006C5F05"/>
    <w:rsid w:val="006D2065"/>
    <w:rsid w:val="006D3E51"/>
    <w:rsid w:val="006E6E2F"/>
    <w:rsid w:val="00707136"/>
    <w:rsid w:val="00716A6C"/>
    <w:rsid w:val="0071762E"/>
    <w:rsid w:val="00742356"/>
    <w:rsid w:val="007511D2"/>
    <w:rsid w:val="00757A71"/>
    <w:rsid w:val="00765340"/>
    <w:rsid w:val="00774384"/>
    <w:rsid w:val="007A66EF"/>
    <w:rsid w:val="007F192E"/>
    <w:rsid w:val="007F4D70"/>
    <w:rsid w:val="008127A1"/>
    <w:rsid w:val="008132F5"/>
    <w:rsid w:val="0081390A"/>
    <w:rsid w:val="00820AD1"/>
    <w:rsid w:val="00853372"/>
    <w:rsid w:val="00867330"/>
    <w:rsid w:val="00882C0E"/>
    <w:rsid w:val="008A18C3"/>
    <w:rsid w:val="008A4352"/>
    <w:rsid w:val="008E13E0"/>
    <w:rsid w:val="008E7FC1"/>
    <w:rsid w:val="00900B4F"/>
    <w:rsid w:val="00913212"/>
    <w:rsid w:val="00921840"/>
    <w:rsid w:val="00922B4D"/>
    <w:rsid w:val="00926F0E"/>
    <w:rsid w:val="0093334A"/>
    <w:rsid w:val="00983BB1"/>
    <w:rsid w:val="009A1DEC"/>
    <w:rsid w:val="009A4152"/>
    <w:rsid w:val="009B131A"/>
    <w:rsid w:val="009B60B8"/>
    <w:rsid w:val="009C1BB4"/>
    <w:rsid w:val="009C3839"/>
    <w:rsid w:val="009C47AD"/>
    <w:rsid w:val="009D6E3B"/>
    <w:rsid w:val="00A06856"/>
    <w:rsid w:val="00A27811"/>
    <w:rsid w:val="00A67FE8"/>
    <w:rsid w:val="00AA432B"/>
    <w:rsid w:val="00AB3071"/>
    <w:rsid w:val="00AB58F2"/>
    <w:rsid w:val="00AC19BB"/>
    <w:rsid w:val="00AE0CFF"/>
    <w:rsid w:val="00AE2990"/>
    <w:rsid w:val="00AF18CC"/>
    <w:rsid w:val="00AF1A4E"/>
    <w:rsid w:val="00B01DF3"/>
    <w:rsid w:val="00B11E1C"/>
    <w:rsid w:val="00B15D8D"/>
    <w:rsid w:val="00B82E4A"/>
    <w:rsid w:val="00B860BA"/>
    <w:rsid w:val="00B94F2C"/>
    <w:rsid w:val="00B95CF7"/>
    <w:rsid w:val="00BB044E"/>
    <w:rsid w:val="00BB76EF"/>
    <w:rsid w:val="00BC299E"/>
    <w:rsid w:val="00BE5B30"/>
    <w:rsid w:val="00BF1412"/>
    <w:rsid w:val="00BF2D76"/>
    <w:rsid w:val="00BF75DE"/>
    <w:rsid w:val="00C157C5"/>
    <w:rsid w:val="00C211F1"/>
    <w:rsid w:val="00C21F08"/>
    <w:rsid w:val="00C30FD0"/>
    <w:rsid w:val="00C317A0"/>
    <w:rsid w:val="00C446EA"/>
    <w:rsid w:val="00C54324"/>
    <w:rsid w:val="00C55AE0"/>
    <w:rsid w:val="00C57525"/>
    <w:rsid w:val="00C71472"/>
    <w:rsid w:val="00C73790"/>
    <w:rsid w:val="00C77189"/>
    <w:rsid w:val="00C94C00"/>
    <w:rsid w:val="00CB27C5"/>
    <w:rsid w:val="00CB4837"/>
    <w:rsid w:val="00CD3B0F"/>
    <w:rsid w:val="00D020CC"/>
    <w:rsid w:val="00D062F2"/>
    <w:rsid w:val="00D15D7B"/>
    <w:rsid w:val="00D22723"/>
    <w:rsid w:val="00D734E3"/>
    <w:rsid w:val="00DA0271"/>
    <w:rsid w:val="00DF21D1"/>
    <w:rsid w:val="00E11045"/>
    <w:rsid w:val="00E13BFB"/>
    <w:rsid w:val="00E15044"/>
    <w:rsid w:val="00E20C4B"/>
    <w:rsid w:val="00E73709"/>
    <w:rsid w:val="00EA7F5E"/>
    <w:rsid w:val="00EB378F"/>
    <w:rsid w:val="00F12872"/>
    <w:rsid w:val="00F273C3"/>
    <w:rsid w:val="00F27A3F"/>
    <w:rsid w:val="00F523FE"/>
    <w:rsid w:val="00F949EB"/>
    <w:rsid w:val="00F96783"/>
    <w:rsid w:val="00FA4C52"/>
    <w:rsid w:val="00FB4631"/>
    <w:rsid w:val="00FD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80817"/>
  <w15:docId w15:val="{031C9504-D646-4BBA-BA2C-CBDB42D6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783"/>
    <w:rPr>
      <w:rFonts w:asciiTheme="minorHAnsi" w:hAnsiTheme="minorHAnsi"/>
      <w:szCs w:val="24"/>
    </w:rPr>
  </w:style>
  <w:style w:type="paragraph" w:styleId="Heading1">
    <w:name w:val="heading 1"/>
    <w:basedOn w:val="Normal"/>
    <w:next w:val="Normal"/>
    <w:qFormat/>
    <w:rsid w:val="004B13D0"/>
    <w:pPr>
      <w:outlineLvl w:val="0"/>
    </w:pPr>
    <w:rPr>
      <w:rFonts w:asciiTheme="majorHAnsi" w:hAnsiTheme="majorHAnsi" w:cs="Tahoma"/>
      <w:b/>
      <w:i/>
      <w:smallCaps/>
      <w:color w:val="365F91" w:themeColor="accent1" w:themeShade="BF"/>
      <w:sz w:val="36"/>
      <w:szCs w:val="36"/>
    </w:rPr>
  </w:style>
  <w:style w:type="paragraph" w:styleId="Heading2">
    <w:name w:val="heading 2"/>
    <w:basedOn w:val="Normal"/>
    <w:next w:val="Normal"/>
    <w:link w:val="Heading2Char"/>
    <w:qFormat/>
    <w:rsid w:val="00AB3071"/>
    <w:pPr>
      <w:jc w:val="center"/>
      <w:outlineLvl w:val="1"/>
    </w:pPr>
    <w:rPr>
      <w:b/>
      <w:color w:val="244061" w:themeColor="accent1" w:themeShade="80"/>
      <w:sz w:val="18"/>
      <w:szCs w:val="18"/>
    </w:rPr>
  </w:style>
  <w:style w:type="paragraph" w:styleId="Heading3">
    <w:name w:val="heading 3"/>
    <w:basedOn w:val="Normal"/>
    <w:next w:val="Normal"/>
    <w:link w:val="Heading3Char"/>
    <w:qFormat/>
    <w:rsid w:val="00AB3071"/>
    <w:pPr>
      <w:spacing w:before="40" w:after="40"/>
      <w:outlineLvl w:val="2"/>
    </w:pPr>
    <w:rPr>
      <w:b/>
      <w:color w:val="244061" w:themeColor="accent1" w:themeShade="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698"/>
    <w:rPr>
      <w:rFonts w:ascii="Tahoma" w:hAnsi="Tahom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B3071"/>
    <w:rPr>
      <w:rFonts w:asciiTheme="minorHAnsi" w:hAnsiTheme="minorHAnsi"/>
      <w:b/>
      <w:color w:val="244061" w:themeColor="accent1" w:themeShade="80"/>
      <w:sz w:val="18"/>
      <w:szCs w:val="24"/>
    </w:rPr>
  </w:style>
  <w:style w:type="paragraph" w:styleId="BalloonText">
    <w:name w:val="Balloon Text"/>
    <w:basedOn w:val="Normal"/>
    <w:link w:val="BalloonTextChar"/>
    <w:uiPriority w:val="99"/>
    <w:semiHidden/>
    <w:unhideWhenUsed/>
    <w:rsid w:val="004B13D0"/>
    <w:rPr>
      <w:rFonts w:cs="Tahoma"/>
      <w:sz w:val="16"/>
      <w:szCs w:val="16"/>
    </w:rPr>
  </w:style>
  <w:style w:type="character" w:customStyle="1" w:styleId="BalloonTextChar">
    <w:name w:val="Balloon Text Char"/>
    <w:basedOn w:val="DefaultParagraphFont"/>
    <w:link w:val="BalloonText"/>
    <w:uiPriority w:val="99"/>
    <w:semiHidden/>
    <w:rsid w:val="004B13D0"/>
    <w:rPr>
      <w:rFonts w:ascii="Tahoma" w:hAnsi="Tahoma" w:cs="Tahoma"/>
      <w:sz w:val="16"/>
      <w:szCs w:val="16"/>
    </w:rPr>
  </w:style>
  <w:style w:type="paragraph" w:customStyle="1" w:styleId="Introduction">
    <w:name w:val="Introduction"/>
    <w:basedOn w:val="Normal"/>
    <w:qFormat/>
    <w:rsid w:val="004B13D0"/>
    <w:pPr>
      <w:spacing w:before="200" w:after="200"/>
    </w:pPr>
  </w:style>
  <w:style w:type="character" w:styleId="PlaceholderText">
    <w:name w:val="Placeholder Text"/>
    <w:basedOn w:val="DefaultParagraphFont"/>
    <w:uiPriority w:val="99"/>
    <w:semiHidden/>
    <w:rsid w:val="004B13D0"/>
    <w:rPr>
      <w:color w:val="808080"/>
    </w:rPr>
  </w:style>
  <w:style w:type="paragraph" w:styleId="ListParagraph">
    <w:name w:val="List Paragraph"/>
    <w:basedOn w:val="Normal"/>
    <w:uiPriority w:val="34"/>
    <w:qFormat/>
    <w:rsid w:val="006B6EA7"/>
    <w:pPr>
      <w:ind w:left="720"/>
      <w:contextualSpacing/>
    </w:pPr>
  </w:style>
  <w:style w:type="character" w:customStyle="1" w:styleId="Heading2Char">
    <w:name w:val="Heading 2 Char"/>
    <w:basedOn w:val="DefaultParagraphFont"/>
    <w:link w:val="Heading2"/>
    <w:rsid w:val="00F96783"/>
    <w:rPr>
      <w:rFonts w:asciiTheme="minorHAnsi" w:hAnsiTheme="minorHAnsi"/>
      <w:b/>
      <w:color w:val="244061" w:themeColor="accent1" w:themeShade="80"/>
      <w:sz w:val="18"/>
      <w:szCs w:val="18"/>
    </w:rPr>
  </w:style>
  <w:style w:type="paragraph" w:styleId="Header">
    <w:name w:val="header"/>
    <w:basedOn w:val="Normal"/>
    <w:link w:val="HeaderChar"/>
    <w:uiPriority w:val="99"/>
    <w:unhideWhenUsed/>
    <w:rsid w:val="006A43BD"/>
    <w:pPr>
      <w:tabs>
        <w:tab w:val="center" w:pos="4680"/>
        <w:tab w:val="right" w:pos="9360"/>
      </w:tabs>
    </w:pPr>
  </w:style>
  <w:style w:type="character" w:customStyle="1" w:styleId="HeaderChar">
    <w:name w:val="Header Char"/>
    <w:basedOn w:val="DefaultParagraphFont"/>
    <w:link w:val="Header"/>
    <w:uiPriority w:val="99"/>
    <w:rsid w:val="006A43BD"/>
    <w:rPr>
      <w:rFonts w:asciiTheme="minorHAnsi" w:hAnsiTheme="minorHAnsi"/>
      <w:szCs w:val="24"/>
    </w:rPr>
  </w:style>
  <w:style w:type="paragraph" w:styleId="Footer">
    <w:name w:val="footer"/>
    <w:basedOn w:val="Normal"/>
    <w:link w:val="FooterChar"/>
    <w:uiPriority w:val="99"/>
    <w:unhideWhenUsed/>
    <w:rsid w:val="006A43BD"/>
    <w:pPr>
      <w:tabs>
        <w:tab w:val="center" w:pos="4680"/>
        <w:tab w:val="right" w:pos="9360"/>
      </w:tabs>
    </w:pPr>
  </w:style>
  <w:style w:type="character" w:customStyle="1" w:styleId="FooterChar">
    <w:name w:val="Footer Char"/>
    <w:basedOn w:val="DefaultParagraphFont"/>
    <w:link w:val="Footer"/>
    <w:uiPriority w:val="99"/>
    <w:rsid w:val="006A43BD"/>
    <w:rPr>
      <w:rFonts w:asciiTheme="minorHAnsi" w:hAnsiTheme="minorHAnsi"/>
      <w:szCs w:val="24"/>
    </w:rPr>
  </w:style>
  <w:style w:type="table" w:customStyle="1" w:styleId="PlainTable11">
    <w:name w:val="Plain Table 11"/>
    <w:basedOn w:val="TableNormal"/>
    <w:next w:val="PlainTable1"/>
    <w:uiPriority w:val="41"/>
    <w:rsid w:val="00A06856"/>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A068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17160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71609"/>
    <w:rPr>
      <w:rFonts w:asciiTheme="minorHAnsi" w:eastAsiaTheme="minorEastAsia" w:hAnsiTheme="minorHAnsi" w:cstheme="minorBidi"/>
      <w:sz w:val="22"/>
      <w:szCs w:val="22"/>
    </w:rPr>
  </w:style>
  <w:style w:type="paragraph" w:styleId="TOC1">
    <w:name w:val="toc 1"/>
    <w:basedOn w:val="Normal"/>
    <w:next w:val="Normal"/>
    <w:autoRedefine/>
    <w:uiPriority w:val="39"/>
    <w:unhideWhenUsed/>
    <w:rsid w:val="005F1E34"/>
    <w:pPr>
      <w:spacing w:after="100"/>
    </w:pPr>
  </w:style>
  <w:style w:type="paragraph" w:styleId="TOC2">
    <w:name w:val="toc 2"/>
    <w:basedOn w:val="Normal"/>
    <w:next w:val="Normal"/>
    <w:autoRedefine/>
    <w:uiPriority w:val="39"/>
    <w:unhideWhenUsed/>
    <w:rsid w:val="005F1E34"/>
    <w:pPr>
      <w:spacing w:after="100"/>
      <w:ind w:left="200"/>
    </w:pPr>
  </w:style>
  <w:style w:type="paragraph" w:styleId="TOC3">
    <w:name w:val="toc 3"/>
    <w:basedOn w:val="Normal"/>
    <w:next w:val="Normal"/>
    <w:autoRedefine/>
    <w:uiPriority w:val="39"/>
    <w:unhideWhenUsed/>
    <w:rsid w:val="005F1E34"/>
    <w:pPr>
      <w:spacing w:after="100"/>
      <w:ind w:left="400"/>
    </w:pPr>
  </w:style>
  <w:style w:type="character" w:styleId="Hyperlink">
    <w:name w:val="Hyperlink"/>
    <w:basedOn w:val="DefaultParagraphFont"/>
    <w:uiPriority w:val="99"/>
    <w:unhideWhenUsed/>
    <w:rsid w:val="005F1E34"/>
    <w:rPr>
      <w:color w:val="0000FF" w:themeColor="hyperlink"/>
      <w:u w:val="single"/>
    </w:rPr>
  </w:style>
  <w:style w:type="paragraph" w:styleId="Subtitle">
    <w:name w:val="Subtitle"/>
    <w:basedOn w:val="Normal"/>
    <w:next w:val="Normal"/>
    <w:link w:val="SubtitleChar"/>
    <w:uiPriority w:val="11"/>
    <w:qFormat/>
    <w:rsid w:val="00853372"/>
    <w:pPr>
      <w:numPr>
        <w:ilvl w:val="1"/>
      </w:numPr>
      <w:spacing w:after="160" w:line="259" w:lineRule="auto"/>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853372"/>
    <w:rPr>
      <w:rFonts w:asciiTheme="minorHAnsi" w:eastAsiaTheme="minorEastAsia" w:hAnsiTheme="minorHAnsi" w:cstheme="minorBidi"/>
      <w:color w:val="5A5A5A" w:themeColor="text1" w:themeTint="A5"/>
      <w:spacing w:val="15"/>
      <w:sz w:val="28"/>
      <w:szCs w:val="22"/>
    </w:rPr>
  </w:style>
  <w:style w:type="character" w:styleId="UnresolvedMention">
    <w:name w:val="Unresolved Mention"/>
    <w:basedOn w:val="DefaultParagraphFont"/>
    <w:uiPriority w:val="99"/>
    <w:semiHidden/>
    <w:unhideWhenUsed/>
    <w:rsid w:val="005536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27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melissa.stirling@twc.state.tx.us" TargetMode="Externa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vire1\AppData\Roaming\Microsoft\Templates\Employee%20benefits%20surv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melissa.stirling@twc.state.tx.us</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C0F541-6B8F-4B45-850E-3E291E823708}">
  <ds:schemaRefs>
    <ds:schemaRef ds:uri="http://schemas.microsoft.com/sharepoint/v3/contenttype/forms"/>
  </ds:schemaRefs>
</ds:datastoreItem>
</file>

<file path=customXml/itemProps3.xml><?xml version="1.0" encoding="utf-8"?>
<ds:datastoreItem xmlns:ds="http://schemas.openxmlformats.org/officeDocument/2006/customXml" ds:itemID="{DFFEECA9-619A-41EE-ADB7-F721B515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benefits survey</Template>
  <TotalTime>0</TotalTime>
  <Pages>10</Pages>
  <Words>2289</Words>
  <Characters>13053</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Equal opportunity monitoring
TOOL</vt:lpstr>
      <vt:lpstr>EO Monitoring Tool:</vt:lpstr>
      <vt:lpstr>    General Information:  </vt:lpstr>
      <vt:lpstr>Appendix A</vt:lpstr>
      <vt:lpstr>    </vt:lpstr>
      <vt:lpstr>    Onsite Questionnaire for Center Manager/Frontline Staff</vt:lpstr>
      <vt:lpstr>    </vt:lpstr>
      <vt:lpstr>Appendix B</vt:lpstr>
      <vt:lpstr>    Minimum Standards for Office Accessibility</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monitoring
TOOL</dc:title>
  <dc:subject>for testing one Center in an LWDA</dc:subject>
  <dc:creator>Misti Stirling</dc:creator>
  <cp:keywords/>
  <cp:lastModifiedBy>Stirling,Misti</cp:lastModifiedBy>
  <cp:revision>2</cp:revision>
  <cp:lastPrinted>2002-02-11T22:23:00Z</cp:lastPrinted>
  <dcterms:created xsi:type="dcterms:W3CDTF">2018-10-09T16:50:00Z</dcterms:created>
  <dcterms:modified xsi:type="dcterms:W3CDTF">2018-10-09T16:50:00Z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TC062565361033</vt:lpwstr>
  </property>
</Properties>
</file>